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CC8" w:rsidRPr="00CC07BD" w:rsidRDefault="00834CC8" w:rsidP="00834CC8">
      <w:pPr>
        <w:spacing w:line="360" w:lineRule="auto"/>
        <w:jc w:val="center"/>
        <w:rPr>
          <w:rFonts w:ascii="Times New Roman" w:eastAsiaTheme="majorEastAsia" w:hAnsi="Times New Roman" w:cs="Times New Roman"/>
          <w:b/>
          <w:sz w:val="44"/>
        </w:rPr>
      </w:pPr>
      <w:r w:rsidRPr="000C2372">
        <w:rPr>
          <w:rFonts w:ascii="Times New Roman" w:eastAsiaTheme="majorEastAsia" w:hAnsi="Times New Roman" w:cs="Times New Roman"/>
          <w:b/>
          <w:sz w:val="44"/>
        </w:rPr>
        <w:t>同济高端国际讲堂第</w:t>
      </w:r>
      <w:r w:rsidRPr="00CC07BD">
        <w:rPr>
          <w:rFonts w:ascii="Times New Roman" w:eastAsiaTheme="majorEastAsia" w:hAnsi="Times New Roman" w:cs="Times New Roman" w:hint="eastAsia"/>
          <w:b/>
          <w:sz w:val="44"/>
        </w:rPr>
        <w:t>1</w:t>
      </w:r>
      <w:r>
        <w:rPr>
          <w:rFonts w:ascii="Times New Roman" w:eastAsiaTheme="majorEastAsia" w:hAnsi="Times New Roman" w:cs="Times New Roman" w:hint="eastAsia"/>
          <w:b/>
          <w:sz w:val="44"/>
        </w:rPr>
        <w:t>2</w:t>
      </w:r>
      <w:r w:rsidRPr="00CC07BD">
        <w:rPr>
          <w:rFonts w:ascii="Times New Roman" w:eastAsiaTheme="majorEastAsia" w:hAnsi="Times New Roman" w:cs="Times New Roman"/>
          <w:b/>
          <w:sz w:val="44"/>
        </w:rPr>
        <w:t>讲</w:t>
      </w:r>
    </w:p>
    <w:p w:rsidR="00834CC8" w:rsidRPr="00CC07BD" w:rsidRDefault="00834CC8" w:rsidP="00834CC8">
      <w:pPr>
        <w:spacing w:line="360" w:lineRule="auto"/>
        <w:jc w:val="center"/>
        <w:rPr>
          <w:rFonts w:ascii="Times New Roman" w:hAnsi="Times New Roman" w:cs="Times New Roman"/>
          <w:sz w:val="36"/>
        </w:rPr>
      </w:pPr>
      <w:r>
        <w:rPr>
          <w:rFonts w:ascii="Times New Roman" w:hAnsi="Times New Roman" w:cs="Times New Roman" w:hint="eastAsia"/>
          <w:sz w:val="36"/>
        </w:rPr>
        <w:t>Lecture</w:t>
      </w:r>
      <w:r w:rsidRPr="00CC07BD">
        <w:rPr>
          <w:rFonts w:ascii="Times New Roman" w:hAnsi="Times New Roman" w:cs="Times New Roman"/>
          <w:sz w:val="36"/>
        </w:rPr>
        <w:t xml:space="preserve"> at </w:t>
      </w:r>
      <w:proofErr w:type="spellStart"/>
      <w:r w:rsidRPr="00CC07BD">
        <w:rPr>
          <w:rFonts w:ascii="Times New Roman" w:hAnsi="Times New Roman" w:cs="Times New Roman"/>
          <w:sz w:val="36"/>
        </w:rPr>
        <w:t>Tongji</w:t>
      </w:r>
      <w:proofErr w:type="spellEnd"/>
      <w:r w:rsidRPr="00CC07BD">
        <w:rPr>
          <w:rFonts w:ascii="Times New Roman" w:hAnsi="Times New Roman" w:cs="Times New Roman"/>
          <w:sz w:val="36"/>
        </w:rPr>
        <w:t xml:space="preserve"> University by </w:t>
      </w:r>
      <w:r w:rsidRPr="00834CC8">
        <w:rPr>
          <w:rFonts w:ascii="Times New Roman" w:hAnsi="Times New Roman" w:cs="Times New Roman" w:hint="eastAsia"/>
          <w:sz w:val="36"/>
        </w:rPr>
        <w:t>Carlos Ventura</w:t>
      </w:r>
    </w:p>
    <w:p w:rsidR="008151B8" w:rsidRDefault="008151B8" w:rsidP="00834CC8">
      <w:pPr>
        <w:spacing w:line="360" w:lineRule="auto"/>
        <w:jc w:val="center"/>
        <w:rPr>
          <w:rFonts w:ascii="Times New Roman" w:hAnsi="Times New Roman" w:cs="Times New Roman"/>
          <w:b/>
          <w:sz w:val="32"/>
        </w:rPr>
      </w:pPr>
      <w:r>
        <w:rPr>
          <w:rFonts w:ascii="Times New Roman" w:hAnsi="Times New Roman" w:cs="Times New Roman" w:hint="eastAsia"/>
          <w:b/>
          <w:sz w:val="32"/>
        </w:rPr>
        <w:t>主题：博士学位论文的开题和高水平期刊论文的撰写</w:t>
      </w:r>
    </w:p>
    <w:p w:rsidR="008151B8" w:rsidRDefault="008151B8" w:rsidP="00834CC8">
      <w:pPr>
        <w:spacing w:line="360" w:lineRule="auto"/>
        <w:jc w:val="center"/>
        <w:rPr>
          <w:rFonts w:ascii="Times New Roman" w:hAnsi="Times New Roman" w:cs="Times New Roman"/>
          <w:b/>
          <w:sz w:val="24"/>
          <w:szCs w:val="24"/>
        </w:rPr>
      </w:pPr>
      <w:r>
        <w:rPr>
          <w:rFonts w:ascii="Times New Roman" w:hAnsi="Times New Roman" w:cs="Times New Roman"/>
          <w:sz w:val="32"/>
        </w:rPr>
        <w:t>Topic</w:t>
      </w:r>
      <w:r>
        <w:rPr>
          <w:rFonts w:ascii="Times New Roman" w:hAnsi="Times New Roman" w:cs="Times New Roman" w:hint="eastAsia"/>
          <w:sz w:val="32"/>
        </w:rPr>
        <w:t>：</w:t>
      </w:r>
      <w:r w:rsidRPr="008151B8">
        <w:rPr>
          <w:rFonts w:ascii="Times New Roman" w:hAnsi="Times New Roman" w:cs="Times New Roman"/>
          <w:b/>
          <w:sz w:val="24"/>
          <w:szCs w:val="24"/>
        </w:rPr>
        <w:t>Preparing a Doctoral Dissertation Proposal and Publishing High-level Academic Papers</w:t>
      </w:r>
    </w:p>
    <w:p w:rsidR="008151B8" w:rsidRDefault="008151B8" w:rsidP="008151B8">
      <w:pPr>
        <w:jc w:val="center"/>
        <w:rPr>
          <w:rFonts w:ascii="Times New Roman" w:hAnsi="Times New Roman" w:cs="Times New Roman"/>
          <w:sz w:val="32"/>
        </w:rPr>
      </w:pPr>
    </w:p>
    <w:p w:rsidR="008151B8" w:rsidRDefault="008151B8" w:rsidP="008151B8">
      <w:pPr>
        <w:rPr>
          <w:rFonts w:ascii="Times New Roman" w:hAnsi="Times New Roman" w:cs="Times New Roman"/>
          <w:b/>
        </w:rPr>
      </w:pPr>
      <w:r>
        <w:rPr>
          <w:rFonts w:ascii="Times New Roman" w:hAnsi="Times New Roman" w:cs="Times New Roman" w:hint="eastAsia"/>
          <w:b/>
        </w:rPr>
        <w:t>主讲人简介：</w:t>
      </w:r>
    </w:p>
    <w:p w:rsidR="008151B8" w:rsidRDefault="008151B8" w:rsidP="008151B8">
      <w:pPr>
        <w:ind w:firstLineChars="200" w:firstLine="420"/>
        <w:rPr>
          <w:rFonts w:ascii="Times New Roman" w:hAnsi="Times New Roman" w:cs="Times New Roman"/>
        </w:rPr>
      </w:pPr>
      <w:r>
        <w:rPr>
          <w:rFonts w:ascii="Times New Roman" w:hAnsi="Times New Roman" w:cs="Times New Roman" w:hint="eastAsia"/>
        </w:rPr>
        <w:t>Carlos Ventura</w:t>
      </w:r>
      <w:r>
        <w:rPr>
          <w:rFonts w:ascii="Times New Roman" w:hAnsi="Times New Roman" w:cs="Times New Roman" w:hint="eastAsia"/>
        </w:rPr>
        <w:t>教授</w:t>
      </w:r>
      <w:r w:rsidR="00492EBF">
        <w:rPr>
          <w:rFonts w:ascii="Times New Roman" w:hAnsi="Times New Roman" w:cs="Times New Roman" w:hint="eastAsia"/>
        </w:rPr>
        <w:t>，加拿大国家工程院（</w:t>
      </w:r>
      <w:r w:rsidR="00492EBF" w:rsidRPr="006B6EB6">
        <w:rPr>
          <w:rFonts w:ascii="Times New Roman" w:hAnsi="Times New Roman" w:cs="Times New Roman" w:hint="eastAsia"/>
        </w:rPr>
        <w:t>CAE</w:t>
      </w:r>
      <w:r w:rsidR="00492EBF" w:rsidRPr="006B6EB6">
        <w:rPr>
          <w:rFonts w:ascii="Times New Roman" w:hAnsi="Times New Roman" w:cs="Times New Roman" w:hint="eastAsia"/>
        </w:rPr>
        <w:t>，</w:t>
      </w:r>
      <w:r w:rsidR="00492EBF" w:rsidRPr="006B6EB6">
        <w:rPr>
          <w:rFonts w:ascii="Times New Roman" w:hAnsi="Times New Roman" w:cs="Times New Roman" w:hint="eastAsia"/>
        </w:rPr>
        <w:t>Canadian Academy of Engineering</w:t>
      </w:r>
      <w:r w:rsidR="00492EBF">
        <w:rPr>
          <w:rFonts w:ascii="Times New Roman" w:hAnsi="Times New Roman" w:cs="Times New Roman" w:hint="eastAsia"/>
        </w:rPr>
        <w:t>）及加拿大国家工程研究院（</w:t>
      </w:r>
      <w:r w:rsidR="00492EBF" w:rsidRPr="006B6EB6">
        <w:rPr>
          <w:rFonts w:ascii="Times New Roman" w:hAnsi="Times New Roman" w:cs="Times New Roman" w:hint="eastAsia"/>
        </w:rPr>
        <w:t>EIC</w:t>
      </w:r>
      <w:r w:rsidR="00492EBF" w:rsidRPr="006B6EB6">
        <w:rPr>
          <w:rFonts w:ascii="Times New Roman" w:hAnsi="Times New Roman" w:cs="Times New Roman" w:hint="eastAsia"/>
        </w:rPr>
        <w:t>，</w:t>
      </w:r>
      <w:r w:rsidR="00492EBF" w:rsidRPr="006B6EB6">
        <w:rPr>
          <w:rFonts w:ascii="Times New Roman" w:hAnsi="Times New Roman" w:cs="Times New Roman" w:hint="eastAsia"/>
        </w:rPr>
        <w:t>Engineering Institute of Canada</w:t>
      </w:r>
      <w:r w:rsidR="00492EBF">
        <w:rPr>
          <w:rFonts w:ascii="Times New Roman" w:hAnsi="Times New Roman" w:cs="Times New Roman" w:hint="eastAsia"/>
        </w:rPr>
        <w:t>）的院士，</w:t>
      </w:r>
      <w:bookmarkStart w:id="0" w:name="_GoBack"/>
      <w:bookmarkEnd w:id="0"/>
      <w:r>
        <w:rPr>
          <w:rFonts w:ascii="Times New Roman" w:hAnsi="Times New Roman" w:cs="Times New Roman" w:hint="eastAsia"/>
        </w:rPr>
        <w:t>自</w:t>
      </w:r>
      <w:r>
        <w:rPr>
          <w:rFonts w:ascii="Times New Roman" w:hAnsi="Times New Roman" w:cs="Times New Roman" w:hint="eastAsia"/>
        </w:rPr>
        <w:t>1992</w:t>
      </w:r>
      <w:r>
        <w:rPr>
          <w:rFonts w:ascii="Times New Roman" w:hAnsi="Times New Roman" w:cs="Times New Roman" w:hint="eastAsia"/>
        </w:rPr>
        <w:t>起入职加拿大英属哥伦比亚大学（简称</w:t>
      </w:r>
      <w:r>
        <w:rPr>
          <w:rFonts w:ascii="Times New Roman" w:hAnsi="Times New Roman" w:cs="Times New Roman" w:hint="eastAsia"/>
        </w:rPr>
        <w:t xml:space="preserve"> UBC</w:t>
      </w:r>
      <w:r>
        <w:rPr>
          <w:rFonts w:ascii="Times New Roman" w:hAnsi="Times New Roman" w:cs="Times New Roman" w:hint="eastAsia"/>
        </w:rPr>
        <w:t>）土木工程系，现担任</w:t>
      </w:r>
      <w:r>
        <w:rPr>
          <w:rFonts w:ascii="Times New Roman" w:hAnsi="Times New Roman" w:cs="Times New Roman" w:hint="eastAsia"/>
        </w:rPr>
        <w:t>UBC</w:t>
      </w:r>
      <w:r>
        <w:rPr>
          <w:rFonts w:ascii="Times New Roman" w:hAnsi="Times New Roman" w:cs="Times New Roman" w:hint="eastAsia"/>
        </w:rPr>
        <w:t>地震工程研究实验室（简称</w:t>
      </w:r>
      <w:r>
        <w:rPr>
          <w:rFonts w:ascii="Times New Roman" w:hAnsi="Times New Roman" w:cs="Times New Roman" w:hint="eastAsia"/>
        </w:rPr>
        <w:t>EERF</w:t>
      </w:r>
      <w:r>
        <w:rPr>
          <w:rFonts w:ascii="Times New Roman" w:hAnsi="Times New Roman" w:cs="Times New Roman" w:hint="eastAsia"/>
        </w:rPr>
        <w:t>）主任。</w:t>
      </w:r>
      <w:r>
        <w:rPr>
          <w:rFonts w:ascii="Times New Roman" w:hAnsi="Times New Roman" w:cs="Times New Roman" w:hint="eastAsia"/>
        </w:rPr>
        <w:t>Ventura</w:t>
      </w:r>
      <w:r>
        <w:rPr>
          <w:rFonts w:ascii="Times New Roman" w:hAnsi="Times New Roman" w:cs="Times New Roman" w:hint="eastAsia"/>
        </w:rPr>
        <w:t>教授一直从事结构动力特性及工程抗震方面的研究</w:t>
      </w:r>
      <w:r>
        <w:rPr>
          <w:rFonts w:ascii="Times New Roman" w:hAnsi="Times New Roman" w:cs="Times New Roman" w:hint="eastAsia"/>
        </w:rPr>
        <w:t>30</w:t>
      </w:r>
      <w:r>
        <w:rPr>
          <w:rFonts w:ascii="Times New Roman" w:hAnsi="Times New Roman" w:cs="Times New Roman" w:hint="eastAsia"/>
        </w:rPr>
        <w:t>多年，现已发表</w:t>
      </w:r>
      <w:r>
        <w:rPr>
          <w:rFonts w:ascii="Times New Roman" w:hAnsi="Times New Roman" w:cs="Times New Roman" w:hint="eastAsia"/>
        </w:rPr>
        <w:t xml:space="preserve">450 </w:t>
      </w:r>
      <w:r>
        <w:rPr>
          <w:rFonts w:ascii="Times New Roman" w:hAnsi="Times New Roman" w:cs="Times New Roman" w:hint="eastAsia"/>
        </w:rPr>
        <w:t>篇论文及报告，涉及地震工程，结构动力学及结构模态识别。</w:t>
      </w:r>
      <w:r>
        <w:rPr>
          <w:rFonts w:ascii="Times New Roman" w:hAnsi="Times New Roman" w:cs="Times New Roman" w:hint="eastAsia"/>
        </w:rPr>
        <w:t>Ventura</w:t>
      </w:r>
      <w:r>
        <w:rPr>
          <w:rFonts w:ascii="Times New Roman" w:hAnsi="Times New Roman" w:cs="Times New Roman" w:hint="eastAsia"/>
        </w:rPr>
        <w:t>教授是结构振动及</w:t>
      </w:r>
      <w:r w:rsidR="00926E16">
        <w:rPr>
          <w:rFonts w:ascii="Times New Roman" w:hAnsi="Times New Roman" w:cs="Times New Roman" w:hint="eastAsia"/>
        </w:rPr>
        <w:t>大型工程结构安全性领域著名的</w:t>
      </w:r>
      <w:r>
        <w:rPr>
          <w:rFonts w:ascii="Times New Roman" w:hAnsi="Times New Roman" w:cs="Times New Roman" w:hint="eastAsia"/>
        </w:rPr>
        <w:t>国际专家</w:t>
      </w:r>
      <w:r w:rsidR="00926E16">
        <w:rPr>
          <w:rFonts w:ascii="Times New Roman" w:hAnsi="Times New Roman" w:cs="Times New Roman" w:hint="eastAsia"/>
        </w:rPr>
        <w:t>，</w:t>
      </w:r>
      <w:r w:rsidR="00926E16">
        <w:rPr>
          <w:rFonts w:ascii="Times New Roman" w:hAnsi="Times New Roman" w:cs="Times New Roman" w:hint="eastAsia"/>
        </w:rPr>
        <w:t xml:space="preserve"> </w:t>
      </w:r>
      <w:r w:rsidR="006B6EB6">
        <w:rPr>
          <w:rFonts w:ascii="Times New Roman" w:hAnsi="Times New Roman" w:cs="Times New Roman" w:hint="eastAsia"/>
        </w:rPr>
        <w:t>是</w:t>
      </w:r>
      <w:bookmarkStart w:id="1" w:name="OLE_LINK1"/>
      <w:bookmarkStart w:id="2" w:name="OLE_LINK2"/>
      <w:r w:rsidR="006B6EB6">
        <w:rPr>
          <w:rFonts w:ascii="Times New Roman" w:hAnsi="Times New Roman" w:cs="Times New Roman" w:hint="eastAsia"/>
        </w:rPr>
        <w:t>，</w:t>
      </w:r>
      <w:bookmarkEnd w:id="1"/>
      <w:bookmarkEnd w:id="2"/>
      <w:r w:rsidR="006B6EB6" w:rsidRPr="006B6EB6">
        <w:rPr>
          <w:rFonts w:ascii="Times New Roman" w:hAnsi="Times New Roman" w:cs="Times New Roman" w:hint="eastAsia"/>
        </w:rPr>
        <w:t>加拿大工程师协会</w:t>
      </w:r>
      <w:r w:rsidR="006B6EB6">
        <w:rPr>
          <w:rFonts w:ascii="Times New Roman" w:hAnsi="Times New Roman" w:cs="Times New Roman" w:hint="eastAsia"/>
        </w:rPr>
        <w:t>成员（</w:t>
      </w:r>
      <w:r w:rsidR="00926E16" w:rsidRPr="00926E16">
        <w:rPr>
          <w:rFonts w:ascii="Times New Roman" w:hAnsi="Times New Roman" w:cs="Times New Roman"/>
        </w:rPr>
        <w:t>Engineers Canada</w:t>
      </w:r>
      <w:r w:rsidR="006B6EB6">
        <w:rPr>
          <w:rFonts w:ascii="Times New Roman" w:hAnsi="Times New Roman" w:cs="Times New Roman" w:hint="eastAsia"/>
        </w:rPr>
        <w:t>）</w:t>
      </w:r>
      <w:r w:rsidR="00926E16">
        <w:rPr>
          <w:rFonts w:ascii="Times New Roman" w:hAnsi="Times New Roman" w:cs="Times New Roman" w:hint="eastAsia"/>
        </w:rPr>
        <w:t>。同时，他也是多个加拿大国内及</w:t>
      </w:r>
      <w:r w:rsidR="006B6EB6">
        <w:rPr>
          <w:rFonts w:ascii="Times New Roman" w:hAnsi="Times New Roman" w:cs="Times New Roman" w:hint="eastAsia"/>
        </w:rPr>
        <w:t>国际专家协会成员，咨询委员会</w:t>
      </w:r>
      <w:r w:rsidR="00926E16">
        <w:rPr>
          <w:rFonts w:ascii="Times New Roman" w:hAnsi="Times New Roman" w:cs="Times New Roman" w:hint="eastAsia"/>
        </w:rPr>
        <w:t>成员和多个建筑及桥梁规范编委会成员。</w:t>
      </w:r>
    </w:p>
    <w:p w:rsidR="00834CC8" w:rsidRDefault="00834CC8" w:rsidP="00834CC8">
      <w:pPr>
        <w:rPr>
          <w:rFonts w:ascii="Times New Roman" w:hAnsi="Times New Roman" w:cs="Times New Roman"/>
        </w:rPr>
      </w:pPr>
      <w:r>
        <w:rPr>
          <w:rFonts w:ascii="Times New Roman" w:hAnsi="Times New Roman" w:cs="Times New Roman" w:hint="eastAsia"/>
        </w:rPr>
        <w:t>Short Bio</w:t>
      </w:r>
    </w:p>
    <w:p w:rsidR="00834CC8" w:rsidRDefault="00834CC8" w:rsidP="00834CC8">
      <w:pPr>
        <w:rPr>
          <w:rFonts w:ascii="Times New Roman" w:hAnsi="Times New Roman" w:cs="Times New Roman"/>
        </w:rPr>
      </w:pPr>
      <w:r w:rsidRPr="00273CBE">
        <w:rPr>
          <w:rFonts w:ascii="Times New Roman" w:hAnsi="Times New Roman" w:cs="Times New Roman"/>
        </w:rPr>
        <w:t>Carlos Ventura is a Civil Engineer with specializations in structural dynamics and earthquake engineering.  He has been a faculty member of the Department of Civil Engineering at the University of British Columbia (UBC) in Canada since 1992. He is currently the Director of the Earthquake Engineering Research Facility (EERF) at UBC, and is the author of more than 450 papers and reports on earthquake engineering, structural dynamics and modal testing.   Dr. Ventura has conducted research about earthquakes and structural dynamics for more than thirty years. In addition to his academic activities, Dr. Ventura is a recognized international consultant on structural vibrations and safety of large Civil Engineering structures. He is a member of the Canadian Academy of Engineering and of the Engineering Institute of Canada, and Fellow of Engineers Canada.  He is also a member of several national and international professional societies, advisory committees and several building and bridge code committees.</w:t>
      </w:r>
    </w:p>
    <w:p w:rsidR="008151B8" w:rsidRPr="00834CC8" w:rsidRDefault="008151B8" w:rsidP="008151B8">
      <w:pPr>
        <w:rPr>
          <w:rFonts w:ascii="Times New Roman" w:hAnsi="Times New Roman" w:cs="Times New Roman"/>
        </w:rPr>
      </w:pPr>
    </w:p>
    <w:p w:rsidR="008151B8" w:rsidRDefault="00926E16" w:rsidP="008151B8">
      <w:pPr>
        <w:rPr>
          <w:rFonts w:ascii="Times New Roman" w:hAnsi="Times New Roman" w:cs="Times New Roman"/>
          <w:b/>
        </w:rPr>
      </w:pPr>
      <w:r>
        <w:rPr>
          <w:rFonts w:ascii="Times New Roman" w:hAnsi="Times New Roman" w:cs="Times New Roman" w:hint="eastAsia"/>
          <w:b/>
        </w:rPr>
        <w:t>讲座</w:t>
      </w:r>
      <w:r w:rsidR="008151B8">
        <w:rPr>
          <w:rFonts w:ascii="Times New Roman" w:hAnsi="Times New Roman" w:cs="Times New Roman" w:hint="eastAsia"/>
          <w:b/>
        </w:rPr>
        <w:t>简介：</w:t>
      </w:r>
    </w:p>
    <w:p w:rsidR="006B6EB6" w:rsidRDefault="006B6EB6" w:rsidP="008151B8">
      <w:pPr>
        <w:rPr>
          <w:rFonts w:ascii="Times New Roman" w:hAnsi="Times New Roman" w:cs="Times New Roman"/>
        </w:rPr>
      </w:pPr>
      <w:r>
        <w:rPr>
          <w:rFonts w:ascii="Times New Roman" w:hAnsi="Times New Roman" w:cs="Times New Roman" w:hint="eastAsia"/>
          <w:b/>
        </w:rPr>
        <w:t xml:space="preserve">        </w:t>
      </w:r>
      <w:r w:rsidRPr="006B6EB6">
        <w:rPr>
          <w:rFonts w:ascii="Times New Roman" w:hAnsi="Times New Roman" w:cs="Times New Roman" w:hint="eastAsia"/>
        </w:rPr>
        <w:t>本次</w:t>
      </w:r>
      <w:r>
        <w:rPr>
          <w:rFonts w:ascii="Times New Roman" w:hAnsi="Times New Roman" w:cs="Times New Roman" w:hint="eastAsia"/>
        </w:rPr>
        <w:t>报告分为两部分。第一部分为如何撰写一份优秀的博士论文开题报告</w:t>
      </w:r>
      <w:r w:rsidR="00171CC5">
        <w:rPr>
          <w:rFonts w:ascii="Times New Roman" w:hAnsi="Times New Roman" w:cs="Times New Roman" w:hint="eastAsia"/>
        </w:rPr>
        <w:t>。</w:t>
      </w:r>
      <w:r>
        <w:rPr>
          <w:rFonts w:ascii="Times New Roman" w:hAnsi="Times New Roman" w:cs="Times New Roman" w:hint="eastAsia"/>
        </w:rPr>
        <w:t>一份合格优秀的博士论文开题报告</w:t>
      </w:r>
      <w:r w:rsidR="00171CC5">
        <w:rPr>
          <w:rFonts w:ascii="Times New Roman" w:hAnsi="Times New Roman" w:cs="Times New Roman" w:hint="eastAsia"/>
        </w:rPr>
        <w:t>需要列出明确的研究问题及研究方法，研究的创新性和重要性，阐明本研究对现有研究的影响和挑战，如何向评审成员阐述本研究的可行性和自己的解决能力。第二部分为如何撰写并发表高水平期刊论文。准备撰写一篇高水平的期刊论文首先需要已具备可用于发表的数据和分析结果，如何撰写和架构初稿内容，如何选择投稿期刊，如何修改并完稿。提交论文后，如何回复评审意见和主编的反馈</w:t>
      </w:r>
      <w:r w:rsidR="00FF7811">
        <w:rPr>
          <w:rFonts w:ascii="Times New Roman" w:hAnsi="Times New Roman" w:cs="Times New Roman" w:hint="eastAsia"/>
        </w:rPr>
        <w:t>，如何根据评审和主编的意见修改和校对论文</w:t>
      </w:r>
      <w:r w:rsidR="00171CC5">
        <w:rPr>
          <w:rFonts w:ascii="Times New Roman" w:hAnsi="Times New Roman" w:cs="Times New Roman" w:hint="eastAsia"/>
        </w:rPr>
        <w:t>。</w:t>
      </w:r>
      <w:r w:rsidR="00FF7811">
        <w:rPr>
          <w:rFonts w:ascii="Times New Roman" w:hAnsi="Times New Roman" w:cs="Times New Roman" w:hint="eastAsia"/>
        </w:rPr>
        <w:t>本讲座将通过实际案例详细探讨上述两个方面。</w:t>
      </w:r>
    </w:p>
    <w:p w:rsidR="00B119E6" w:rsidRDefault="00B119E6" w:rsidP="008151B8">
      <w:pPr>
        <w:rPr>
          <w:rFonts w:ascii="Times New Roman" w:hAnsi="Times New Roman" w:cs="Times New Roman"/>
        </w:rPr>
      </w:pPr>
    </w:p>
    <w:p w:rsidR="00B119E6" w:rsidRPr="00B119E6" w:rsidRDefault="00B119E6" w:rsidP="008151B8">
      <w:pPr>
        <w:rPr>
          <w:rFonts w:ascii="Times New Roman" w:hAnsi="Times New Roman" w:cs="Times New Roman"/>
        </w:rPr>
      </w:pPr>
      <w:r>
        <w:rPr>
          <w:rFonts w:ascii="Times New Roman" w:hAnsi="Times New Roman" w:cs="Times New Roman" w:hint="eastAsia"/>
        </w:rPr>
        <w:t>本次讲座面向各院系专业的研究生</w:t>
      </w:r>
    </w:p>
    <w:p w:rsidR="00273CBE" w:rsidRDefault="00273CBE" w:rsidP="008151B8">
      <w:pPr>
        <w:rPr>
          <w:rFonts w:ascii="Times New Roman" w:hAnsi="Times New Roman" w:cs="Times New Roman"/>
        </w:rPr>
      </w:pPr>
    </w:p>
    <w:p w:rsidR="00273CBE" w:rsidRDefault="00273CBE" w:rsidP="008151B8">
      <w:pPr>
        <w:rPr>
          <w:rFonts w:ascii="Times New Roman" w:hAnsi="Times New Roman" w:cs="Times New Roman"/>
        </w:rPr>
      </w:pPr>
      <w:r>
        <w:rPr>
          <w:rFonts w:ascii="Times New Roman" w:hAnsi="Times New Roman" w:cs="Times New Roman" w:hint="eastAsia"/>
        </w:rPr>
        <w:t>Open talk abstract</w:t>
      </w:r>
    </w:p>
    <w:p w:rsidR="00273CBE" w:rsidRDefault="00273CBE" w:rsidP="00273CBE">
      <w:pPr>
        <w:rPr>
          <w:rFonts w:ascii="Times New Roman" w:hAnsi="Times New Roman" w:cs="Times New Roman"/>
          <w:sz w:val="24"/>
          <w:szCs w:val="24"/>
        </w:rPr>
      </w:pPr>
      <w:r>
        <w:rPr>
          <w:rFonts w:ascii="Times New Roman" w:hAnsi="Times New Roman" w:cs="Times New Roman"/>
          <w:sz w:val="24"/>
          <w:szCs w:val="24"/>
        </w:rPr>
        <w:t xml:space="preserve">This presentation consists of two parts.  The first part deals with strategies for the preparation of a good PhD research proposal, and the second part deals with strategies to prepare high-caliber technical papers for journal publication. The key elements of a </w:t>
      </w:r>
      <w:r>
        <w:rPr>
          <w:rFonts w:ascii="Times New Roman" w:hAnsi="Times New Roman" w:cs="Times New Roman"/>
          <w:sz w:val="24"/>
          <w:szCs w:val="24"/>
        </w:rPr>
        <w:lastRenderedPageBreak/>
        <w:t>successful PhD proposal include the definition of a clear question and the approach to answering it; the need to highlight its originality and/or significance; an explanation of how the proposed work adds to, develops (or challenges) existing literature in the field; and the need to persuade the research supervisory committee of the importance of the work, and why you are the right person to undertake it.  The preparation of a high-caliber research paper starts with getting ready with the data and results to be published; developing a first draft with a good structure; selection of the journal where the paper will be published, preparation of the final version of the manuscript, submission, responding to critical feedback from the reviewers and the editor, and revision and galley proof.  The presentation will address all these issues and will discuss samples of research proposals and technical papers so that the attendees can develop a better appreciation of the work involved in preparing a successful document.</w:t>
      </w:r>
    </w:p>
    <w:p w:rsidR="00B119E6" w:rsidRDefault="00B119E6" w:rsidP="00273CBE">
      <w:pPr>
        <w:rPr>
          <w:rFonts w:ascii="Times New Roman" w:hAnsi="Times New Roman" w:cs="Times New Roman"/>
          <w:sz w:val="24"/>
          <w:szCs w:val="24"/>
        </w:rPr>
      </w:pPr>
    </w:p>
    <w:p w:rsidR="00B119E6" w:rsidRPr="00B119E6" w:rsidRDefault="00B119E6" w:rsidP="00273CBE">
      <w:pPr>
        <w:rPr>
          <w:rFonts w:ascii="Times New Roman" w:hAnsi="Times New Roman" w:cs="Times New Roman"/>
          <w:sz w:val="24"/>
          <w:szCs w:val="24"/>
        </w:rPr>
      </w:pPr>
      <w:r w:rsidRPr="00B119E6">
        <w:rPr>
          <w:rFonts w:ascii="Times New Roman" w:hAnsi="Times New Roman" w:cs="Times New Roman"/>
          <w:sz w:val="24"/>
          <w:szCs w:val="24"/>
        </w:rPr>
        <w:t>Academic Req</w:t>
      </w:r>
      <w:r>
        <w:rPr>
          <w:rFonts w:ascii="Times New Roman" w:hAnsi="Times New Roman" w:cs="Times New Roman"/>
          <w:sz w:val="24"/>
          <w:szCs w:val="24"/>
        </w:rPr>
        <w:t>uirements for audience suggested</w:t>
      </w:r>
      <w:r>
        <w:rPr>
          <w:rFonts w:ascii="Times New Roman" w:hAnsi="Times New Roman" w:cs="Times New Roman" w:hint="eastAsia"/>
          <w:sz w:val="24"/>
          <w:szCs w:val="24"/>
        </w:rPr>
        <w:t xml:space="preserve">: graduate students in all </w:t>
      </w:r>
      <w:r>
        <w:rPr>
          <w:rFonts w:ascii="Times New Roman" w:hAnsi="Times New Roman" w:cs="Times New Roman"/>
          <w:sz w:val="24"/>
          <w:szCs w:val="24"/>
        </w:rPr>
        <w:t>disciplines</w:t>
      </w:r>
    </w:p>
    <w:p w:rsidR="00834CC8" w:rsidRPr="000C2372" w:rsidRDefault="00834CC8" w:rsidP="00834CC8">
      <w:pPr>
        <w:rPr>
          <w:rFonts w:ascii="Times New Roman" w:hAnsi="Times New Roman" w:cs="Times New Roman"/>
        </w:rPr>
      </w:pPr>
    </w:p>
    <w:p w:rsidR="00834CC8" w:rsidRPr="000C2372" w:rsidRDefault="00834CC8" w:rsidP="00834CC8">
      <w:pPr>
        <w:rPr>
          <w:rFonts w:ascii="Times New Roman" w:hAnsi="Times New Roman" w:cs="Times New Roman"/>
        </w:rPr>
      </w:pPr>
      <w:r w:rsidRPr="000C2372">
        <w:rPr>
          <w:rFonts w:ascii="Times New Roman" w:hAnsi="Times New Roman" w:cs="Times New Roman"/>
          <w:b/>
        </w:rPr>
        <w:t>时间：</w:t>
      </w:r>
      <w:r w:rsidRPr="000C2372">
        <w:rPr>
          <w:rFonts w:ascii="Times New Roman" w:hAnsi="Times New Roman" w:cs="Times New Roman"/>
        </w:rPr>
        <w:t>2015</w:t>
      </w:r>
      <w:r w:rsidRPr="000C2372">
        <w:rPr>
          <w:rFonts w:ascii="Times New Roman" w:hAnsi="Times New Roman" w:cs="Times New Roman"/>
        </w:rPr>
        <w:t>年</w:t>
      </w:r>
      <w:r w:rsidRPr="000C2372">
        <w:rPr>
          <w:rFonts w:ascii="Times New Roman" w:hAnsi="Times New Roman" w:cs="Times New Roman"/>
        </w:rPr>
        <w:t>12</w:t>
      </w:r>
      <w:r w:rsidRPr="000C2372">
        <w:rPr>
          <w:rFonts w:ascii="Times New Roman" w:hAnsi="Times New Roman" w:cs="Times New Roman"/>
        </w:rPr>
        <w:t>月</w:t>
      </w:r>
      <w:r>
        <w:rPr>
          <w:rFonts w:ascii="Times New Roman" w:hAnsi="Times New Roman" w:cs="Times New Roman" w:hint="eastAsia"/>
        </w:rPr>
        <w:t>8</w:t>
      </w:r>
      <w:r w:rsidRPr="000C2372">
        <w:rPr>
          <w:rFonts w:ascii="Times New Roman" w:hAnsi="Times New Roman" w:cs="Times New Roman"/>
        </w:rPr>
        <w:t>日（周</w:t>
      </w:r>
      <w:r>
        <w:rPr>
          <w:rFonts w:ascii="Times New Roman" w:hAnsi="Times New Roman" w:cs="Times New Roman" w:hint="eastAsia"/>
        </w:rPr>
        <w:t>二</w:t>
      </w:r>
      <w:r w:rsidRPr="000C2372">
        <w:rPr>
          <w:rFonts w:ascii="Times New Roman" w:hAnsi="Times New Roman" w:cs="Times New Roman"/>
        </w:rPr>
        <w:t>）</w:t>
      </w:r>
      <w:r>
        <w:rPr>
          <w:rFonts w:ascii="Times New Roman" w:hAnsi="Times New Roman" w:cs="Times New Roman" w:hint="eastAsia"/>
        </w:rPr>
        <w:t>18:30</w:t>
      </w:r>
      <w:r w:rsidRPr="000C2372">
        <w:rPr>
          <w:rFonts w:ascii="Times New Roman" w:hAnsi="Times New Roman" w:cs="Times New Roman"/>
        </w:rPr>
        <w:t>-</w:t>
      </w:r>
      <w:r>
        <w:rPr>
          <w:rFonts w:ascii="Times New Roman" w:hAnsi="Times New Roman" w:cs="Times New Roman" w:hint="eastAsia"/>
        </w:rPr>
        <w:t>20:30</w:t>
      </w:r>
    </w:p>
    <w:p w:rsidR="00834CC8" w:rsidRPr="000C2372" w:rsidRDefault="00834CC8" w:rsidP="00834CC8">
      <w:pPr>
        <w:rPr>
          <w:rFonts w:ascii="Times New Roman" w:hAnsi="Times New Roman" w:cs="Times New Roman"/>
        </w:rPr>
      </w:pPr>
      <w:r w:rsidRPr="000C2372">
        <w:rPr>
          <w:rFonts w:ascii="Times New Roman" w:hAnsi="Times New Roman" w:cs="Times New Roman"/>
          <w:b/>
        </w:rPr>
        <w:t>地点：</w:t>
      </w:r>
      <w:r w:rsidRPr="000C2372">
        <w:rPr>
          <w:rFonts w:ascii="Times New Roman" w:hAnsi="Times New Roman" w:cs="Times New Roman"/>
        </w:rPr>
        <w:t>瑞安楼</w:t>
      </w:r>
      <w:r>
        <w:rPr>
          <w:rFonts w:ascii="Times New Roman" w:hAnsi="Times New Roman" w:cs="Times New Roman" w:hint="eastAsia"/>
        </w:rPr>
        <w:t>二楼报告</w:t>
      </w:r>
      <w:r w:rsidRPr="000C2372">
        <w:rPr>
          <w:rFonts w:ascii="Times New Roman" w:hAnsi="Times New Roman" w:cs="Times New Roman"/>
        </w:rPr>
        <w:t>厅</w:t>
      </w:r>
    </w:p>
    <w:p w:rsidR="00834CC8" w:rsidRPr="000C2372" w:rsidRDefault="00834CC8" w:rsidP="00834CC8">
      <w:pPr>
        <w:rPr>
          <w:rFonts w:ascii="Times New Roman" w:hAnsi="Times New Roman" w:cs="Times New Roman"/>
        </w:rPr>
      </w:pPr>
      <w:r w:rsidRPr="000C2372">
        <w:rPr>
          <w:rFonts w:ascii="Times New Roman" w:hAnsi="Times New Roman" w:cs="Times New Roman"/>
          <w:b/>
        </w:rPr>
        <w:t>语言：</w:t>
      </w:r>
      <w:r w:rsidRPr="000C2372">
        <w:rPr>
          <w:rFonts w:ascii="Times New Roman" w:hAnsi="Times New Roman" w:cs="Times New Roman"/>
        </w:rPr>
        <w:t>英语</w:t>
      </w:r>
    </w:p>
    <w:p w:rsidR="00834CC8" w:rsidRPr="000C2372" w:rsidRDefault="00834CC8" w:rsidP="00834CC8">
      <w:pPr>
        <w:rPr>
          <w:rFonts w:ascii="Times New Roman" w:hAnsi="Times New Roman" w:cs="Times New Roman"/>
        </w:rPr>
      </w:pPr>
      <w:r w:rsidRPr="000C2372">
        <w:rPr>
          <w:rFonts w:ascii="Times New Roman" w:hAnsi="Times New Roman" w:cs="Times New Roman"/>
          <w:b/>
        </w:rPr>
        <w:t>主办单位：</w:t>
      </w:r>
      <w:r w:rsidRPr="000C2372">
        <w:rPr>
          <w:rFonts w:ascii="Times New Roman" w:hAnsi="Times New Roman" w:cs="Times New Roman"/>
        </w:rPr>
        <w:t>同济大学研究生院、</w:t>
      </w:r>
    </w:p>
    <w:p w:rsidR="00834CC8" w:rsidRPr="000C2372" w:rsidRDefault="00834CC8" w:rsidP="00834CC8">
      <w:pPr>
        <w:rPr>
          <w:rFonts w:ascii="Times New Roman" w:hAnsi="Times New Roman" w:cs="Times New Roman"/>
        </w:rPr>
      </w:pPr>
      <w:r w:rsidRPr="000C2372">
        <w:rPr>
          <w:rFonts w:ascii="Times New Roman" w:hAnsi="Times New Roman" w:cs="Times New Roman"/>
        </w:rPr>
        <w:t xml:space="preserve">          </w:t>
      </w:r>
      <w:r>
        <w:rPr>
          <w:rFonts w:ascii="Times New Roman" w:hAnsi="Times New Roman" w:cs="Times New Roman" w:hint="eastAsia"/>
        </w:rPr>
        <w:t xml:space="preserve">           </w:t>
      </w:r>
      <w:r w:rsidRPr="000C2372">
        <w:rPr>
          <w:rFonts w:ascii="Times New Roman" w:hAnsi="Times New Roman" w:cs="Times New Roman"/>
        </w:rPr>
        <w:t>外事办公室、</w:t>
      </w:r>
    </w:p>
    <w:p w:rsidR="00834CC8" w:rsidRPr="000C2372" w:rsidRDefault="00834CC8" w:rsidP="00834CC8">
      <w:pPr>
        <w:rPr>
          <w:rFonts w:ascii="Times New Roman" w:hAnsi="Times New Roman" w:cs="Times New Roman"/>
        </w:rPr>
      </w:pPr>
      <w:r w:rsidRPr="000C2372">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hint="eastAsia"/>
        </w:rPr>
        <w:t>土木</w:t>
      </w:r>
      <w:r w:rsidRPr="000C2372">
        <w:rPr>
          <w:rFonts w:ascii="Times New Roman" w:hAnsi="Times New Roman" w:cs="Times New Roman"/>
        </w:rPr>
        <w:t>工程学院</w:t>
      </w:r>
    </w:p>
    <w:p w:rsidR="00273CBE" w:rsidRPr="00834CC8" w:rsidRDefault="00273CBE" w:rsidP="008151B8">
      <w:pPr>
        <w:rPr>
          <w:rFonts w:ascii="Times New Roman" w:hAnsi="Times New Roman" w:cs="Times New Roman"/>
        </w:rPr>
      </w:pPr>
    </w:p>
    <w:p w:rsidR="001D34C1" w:rsidRDefault="00FF7811">
      <w:r>
        <w:rPr>
          <w:noProof/>
        </w:rPr>
        <w:lastRenderedPageBreak/>
        <w:drawing>
          <wp:inline distT="0" distB="0" distL="0" distR="0">
            <wp:extent cx="3059430" cy="4572000"/>
            <wp:effectExtent l="0" t="0" r="7620" b="0"/>
            <wp:docPr id="2" name="Picture 2" descr="D:\Text\Personal CEV\My photos\Carlos Ventur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Text\Personal CEV\My photos\Carlos Ventura.tif"/>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59430" cy="4572000"/>
                    </a:xfrm>
                    <a:prstGeom prst="rect">
                      <a:avLst/>
                    </a:prstGeom>
                    <a:noFill/>
                    <a:ln>
                      <a:noFill/>
                    </a:ln>
                  </pic:spPr>
                </pic:pic>
              </a:graphicData>
            </a:graphic>
          </wp:inline>
        </w:drawing>
      </w:r>
    </w:p>
    <w:sectPr w:rsidR="001D34C1" w:rsidSect="008A17C6">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5D4E" w:rsidRDefault="00315D4E" w:rsidP="00492EBF">
      <w:r>
        <w:separator/>
      </w:r>
    </w:p>
  </w:endnote>
  <w:endnote w:type="continuationSeparator" w:id="0">
    <w:p w:rsidR="00315D4E" w:rsidRDefault="00315D4E" w:rsidP="00492EB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5D4E" w:rsidRDefault="00315D4E" w:rsidP="00492EBF">
      <w:r>
        <w:separator/>
      </w:r>
    </w:p>
  </w:footnote>
  <w:footnote w:type="continuationSeparator" w:id="0">
    <w:p w:rsidR="00315D4E" w:rsidRDefault="00315D4E" w:rsidP="00492EB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5122"/>
  </w:hdrShapeDefaults>
  <w:footnotePr>
    <w:footnote w:id="-1"/>
    <w:footnote w:id="0"/>
  </w:footnotePr>
  <w:endnotePr>
    <w:endnote w:id="-1"/>
    <w:endnote w:id="0"/>
  </w:endnotePr>
  <w:compat>
    <w:useFELayout/>
  </w:compat>
  <w:rsids>
    <w:rsidRoot w:val="008151B8"/>
    <w:rsid w:val="00001B8B"/>
    <w:rsid w:val="00004032"/>
    <w:rsid w:val="00004390"/>
    <w:rsid w:val="00004F44"/>
    <w:rsid w:val="00005CFA"/>
    <w:rsid w:val="00021735"/>
    <w:rsid w:val="000231D3"/>
    <w:rsid w:val="00026FE3"/>
    <w:rsid w:val="00027500"/>
    <w:rsid w:val="00034F1B"/>
    <w:rsid w:val="000364AB"/>
    <w:rsid w:val="00040ACD"/>
    <w:rsid w:val="000442DD"/>
    <w:rsid w:val="00047219"/>
    <w:rsid w:val="0005223D"/>
    <w:rsid w:val="00053D86"/>
    <w:rsid w:val="00054206"/>
    <w:rsid w:val="00057F41"/>
    <w:rsid w:val="0006168F"/>
    <w:rsid w:val="00071F34"/>
    <w:rsid w:val="00073193"/>
    <w:rsid w:val="00074828"/>
    <w:rsid w:val="0008322D"/>
    <w:rsid w:val="00086872"/>
    <w:rsid w:val="0008717C"/>
    <w:rsid w:val="000A1B54"/>
    <w:rsid w:val="000A49D2"/>
    <w:rsid w:val="000A4A41"/>
    <w:rsid w:val="000B3E37"/>
    <w:rsid w:val="000B424E"/>
    <w:rsid w:val="000C1A39"/>
    <w:rsid w:val="000D15E0"/>
    <w:rsid w:val="000D4710"/>
    <w:rsid w:val="000E0AE6"/>
    <w:rsid w:val="000E18CE"/>
    <w:rsid w:val="000E2CF2"/>
    <w:rsid w:val="000E61B3"/>
    <w:rsid w:val="000E7EC9"/>
    <w:rsid w:val="00107247"/>
    <w:rsid w:val="00113A57"/>
    <w:rsid w:val="001174DE"/>
    <w:rsid w:val="00117B89"/>
    <w:rsid w:val="00122313"/>
    <w:rsid w:val="00124E2A"/>
    <w:rsid w:val="0013254D"/>
    <w:rsid w:val="00132668"/>
    <w:rsid w:val="00157A05"/>
    <w:rsid w:val="00164229"/>
    <w:rsid w:val="0016625F"/>
    <w:rsid w:val="001662F9"/>
    <w:rsid w:val="001665B4"/>
    <w:rsid w:val="00167A58"/>
    <w:rsid w:val="00170D72"/>
    <w:rsid w:val="00171CC5"/>
    <w:rsid w:val="00172788"/>
    <w:rsid w:val="00177EF9"/>
    <w:rsid w:val="00181E52"/>
    <w:rsid w:val="00182B9F"/>
    <w:rsid w:val="001B172D"/>
    <w:rsid w:val="001B7785"/>
    <w:rsid w:val="001B7E7B"/>
    <w:rsid w:val="001C0812"/>
    <w:rsid w:val="001C2D78"/>
    <w:rsid w:val="001C685F"/>
    <w:rsid w:val="001D2F03"/>
    <w:rsid w:val="001D34C1"/>
    <w:rsid w:val="001D4B6D"/>
    <w:rsid w:val="001E3BC0"/>
    <w:rsid w:val="001F00FE"/>
    <w:rsid w:val="001F22D9"/>
    <w:rsid w:val="0020163E"/>
    <w:rsid w:val="00205A1E"/>
    <w:rsid w:val="00207890"/>
    <w:rsid w:val="0021079A"/>
    <w:rsid w:val="00213785"/>
    <w:rsid w:val="00215043"/>
    <w:rsid w:val="00232582"/>
    <w:rsid w:val="00247CF6"/>
    <w:rsid w:val="002572B1"/>
    <w:rsid w:val="002622AB"/>
    <w:rsid w:val="00266EF1"/>
    <w:rsid w:val="00272245"/>
    <w:rsid w:val="00273305"/>
    <w:rsid w:val="00273CBE"/>
    <w:rsid w:val="00274809"/>
    <w:rsid w:val="00285400"/>
    <w:rsid w:val="0029205D"/>
    <w:rsid w:val="00296D88"/>
    <w:rsid w:val="002B2DAD"/>
    <w:rsid w:val="002C077E"/>
    <w:rsid w:val="002C4B7D"/>
    <w:rsid w:val="002C560E"/>
    <w:rsid w:val="002C5D3F"/>
    <w:rsid w:val="002D0422"/>
    <w:rsid w:val="002D79EB"/>
    <w:rsid w:val="002F116D"/>
    <w:rsid w:val="002F1A74"/>
    <w:rsid w:val="002F5D65"/>
    <w:rsid w:val="002F70D5"/>
    <w:rsid w:val="002F77AC"/>
    <w:rsid w:val="002F7F3F"/>
    <w:rsid w:val="00300E4D"/>
    <w:rsid w:val="00315D4E"/>
    <w:rsid w:val="003164FC"/>
    <w:rsid w:val="00317C34"/>
    <w:rsid w:val="00334EF7"/>
    <w:rsid w:val="00344BDB"/>
    <w:rsid w:val="003508ED"/>
    <w:rsid w:val="00353958"/>
    <w:rsid w:val="003603A3"/>
    <w:rsid w:val="00361CBC"/>
    <w:rsid w:val="00363E51"/>
    <w:rsid w:val="00372593"/>
    <w:rsid w:val="003829DF"/>
    <w:rsid w:val="00383B59"/>
    <w:rsid w:val="0038588C"/>
    <w:rsid w:val="00385ABA"/>
    <w:rsid w:val="003A6BC7"/>
    <w:rsid w:val="003A7AB3"/>
    <w:rsid w:val="003B1FD2"/>
    <w:rsid w:val="003B2664"/>
    <w:rsid w:val="003B49E9"/>
    <w:rsid w:val="003B5216"/>
    <w:rsid w:val="003B5FDF"/>
    <w:rsid w:val="003C1E4A"/>
    <w:rsid w:val="003D6332"/>
    <w:rsid w:val="003D7141"/>
    <w:rsid w:val="003E3C4D"/>
    <w:rsid w:val="003E54BE"/>
    <w:rsid w:val="003E73A6"/>
    <w:rsid w:val="003F09B3"/>
    <w:rsid w:val="003F1CDA"/>
    <w:rsid w:val="003F43D0"/>
    <w:rsid w:val="003F7592"/>
    <w:rsid w:val="00401CEC"/>
    <w:rsid w:val="004024B4"/>
    <w:rsid w:val="004111CB"/>
    <w:rsid w:val="00416802"/>
    <w:rsid w:val="0042098D"/>
    <w:rsid w:val="0042451F"/>
    <w:rsid w:val="00424531"/>
    <w:rsid w:val="004331B4"/>
    <w:rsid w:val="00440156"/>
    <w:rsid w:val="00441139"/>
    <w:rsid w:val="0044357F"/>
    <w:rsid w:val="00443D98"/>
    <w:rsid w:val="004462DD"/>
    <w:rsid w:val="00451CE8"/>
    <w:rsid w:val="0045327D"/>
    <w:rsid w:val="00475CC0"/>
    <w:rsid w:val="00486300"/>
    <w:rsid w:val="00492EBF"/>
    <w:rsid w:val="00493DF5"/>
    <w:rsid w:val="004A40FD"/>
    <w:rsid w:val="004B19A3"/>
    <w:rsid w:val="004C58A0"/>
    <w:rsid w:val="004D4C23"/>
    <w:rsid w:val="004D4E8A"/>
    <w:rsid w:val="004D5CDD"/>
    <w:rsid w:val="004D61C3"/>
    <w:rsid w:val="004D7EE2"/>
    <w:rsid w:val="004E5A76"/>
    <w:rsid w:val="004F67E1"/>
    <w:rsid w:val="00503FAA"/>
    <w:rsid w:val="0050735C"/>
    <w:rsid w:val="00507414"/>
    <w:rsid w:val="005150C6"/>
    <w:rsid w:val="005248D7"/>
    <w:rsid w:val="00525B6A"/>
    <w:rsid w:val="005333EC"/>
    <w:rsid w:val="005363F6"/>
    <w:rsid w:val="00536BBC"/>
    <w:rsid w:val="00550A27"/>
    <w:rsid w:val="0055419C"/>
    <w:rsid w:val="00556D4C"/>
    <w:rsid w:val="00564DA0"/>
    <w:rsid w:val="005730CB"/>
    <w:rsid w:val="005760F7"/>
    <w:rsid w:val="00594951"/>
    <w:rsid w:val="00596FF5"/>
    <w:rsid w:val="005A380C"/>
    <w:rsid w:val="005A5457"/>
    <w:rsid w:val="005A5857"/>
    <w:rsid w:val="005C08C7"/>
    <w:rsid w:val="005D72EC"/>
    <w:rsid w:val="005E7F85"/>
    <w:rsid w:val="005F7708"/>
    <w:rsid w:val="00600B19"/>
    <w:rsid w:val="006040E3"/>
    <w:rsid w:val="006053AC"/>
    <w:rsid w:val="00622E88"/>
    <w:rsid w:val="00622F9D"/>
    <w:rsid w:val="00625AAB"/>
    <w:rsid w:val="00633725"/>
    <w:rsid w:val="0063539D"/>
    <w:rsid w:val="00641F56"/>
    <w:rsid w:val="0064291E"/>
    <w:rsid w:val="00645767"/>
    <w:rsid w:val="006479BF"/>
    <w:rsid w:val="006540F2"/>
    <w:rsid w:val="00657610"/>
    <w:rsid w:val="00660273"/>
    <w:rsid w:val="0066029D"/>
    <w:rsid w:val="006607D5"/>
    <w:rsid w:val="00662CE1"/>
    <w:rsid w:val="00663D10"/>
    <w:rsid w:val="00675CF0"/>
    <w:rsid w:val="00677538"/>
    <w:rsid w:val="006803CF"/>
    <w:rsid w:val="00680E7B"/>
    <w:rsid w:val="00681501"/>
    <w:rsid w:val="00682041"/>
    <w:rsid w:val="00684B75"/>
    <w:rsid w:val="00684DBA"/>
    <w:rsid w:val="006858A2"/>
    <w:rsid w:val="00686A88"/>
    <w:rsid w:val="006A5251"/>
    <w:rsid w:val="006B191D"/>
    <w:rsid w:val="006B3457"/>
    <w:rsid w:val="006B6EB6"/>
    <w:rsid w:val="006B7E4D"/>
    <w:rsid w:val="006E5B7C"/>
    <w:rsid w:val="006E7D01"/>
    <w:rsid w:val="006F4D42"/>
    <w:rsid w:val="006F4EE7"/>
    <w:rsid w:val="006F6BD9"/>
    <w:rsid w:val="006F7C2F"/>
    <w:rsid w:val="007004DF"/>
    <w:rsid w:val="0070254B"/>
    <w:rsid w:val="00702B14"/>
    <w:rsid w:val="007156A7"/>
    <w:rsid w:val="00715AA5"/>
    <w:rsid w:val="007233F0"/>
    <w:rsid w:val="00731CFD"/>
    <w:rsid w:val="00733386"/>
    <w:rsid w:val="00743203"/>
    <w:rsid w:val="00743856"/>
    <w:rsid w:val="00746538"/>
    <w:rsid w:val="00753F82"/>
    <w:rsid w:val="007616F3"/>
    <w:rsid w:val="00762972"/>
    <w:rsid w:val="007640A0"/>
    <w:rsid w:val="00764C27"/>
    <w:rsid w:val="007778E1"/>
    <w:rsid w:val="00781DE6"/>
    <w:rsid w:val="00783A41"/>
    <w:rsid w:val="007915B2"/>
    <w:rsid w:val="00793998"/>
    <w:rsid w:val="00795E9B"/>
    <w:rsid w:val="00797FD2"/>
    <w:rsid w:val="007B1DBA"/>
    <w:rsid w:val="007B2CCF"/>
    <w:rsid w:val="007C3386"/>
    <w:rsid w:val="007C36E3"/>
    <w:rsid w:val="007D2F1C"/>
    <w:rsid w:val="007D3326"/>
    <w:rsid w:val="007E17DE"/>
    <w:rsid w:val="007E2D96"/>
    <w:rsid w:val="007E51A3"/>
    <w:rsid w:val="007E697C"/>
    <w:rsid w:val="00803C9F"/>
    <w:rsid w:val="00807834"/>
    <w:rsid w:val="008151B8"/>
    <w:rsid w:val="00822014"/>
    <w:rsid w:val="008255D0"/>
    <w:rsid w:val="00834751"/>
    <w:rsid w:val="00834CC8"/>
    <w:rsid w:val="00837FF5"/>
    <w:rsid w:val="0085254D"/>
    <w:rsid w:val="0085481F"/>
    <w:rsid w:val="008609B0"/>
    <w:rsid w:val="00867052"/>
    <w:rsid w:val="008676EB"/>
    <w:rsid w:val="00874765"/>
    <w:rsid w:val="00880155"/>
    <w:rsid w:val="00883A14"/>
    <w:rsid w:val="008863E7"/>
    <w:rsid w:val="00887639"/>
    <w:rsid w:val="00887AB0"/>
    <w:rsid w:val="008938AE"/>
    <w:rsid w:val="00895910"/>
    <w:rsid w:val="008A0104"/>
    <w:rsid w:val="008A03A7"/>
    <w:rsid w:val="008A099A"/>
    <w:rsid w:val="008A17C6"/>
    <w:rsid w:val="008A6E4C"/>
    <w:rsid w:val="008B7B07"/>
    <w:rsid w:val="008C68C6"/>
    <w:rsid w:val="008D5BA8"/>
    <w:rsid w:val="008D7CAC"/>
    <w:rsid w:val="008E110F"/>
    <w:rsid w:val="008E7B0B"/>
    <w:rsid w:val="008F3429"/>
    <w:rsid w:val="008F366F"/>
    <w:rsid w:val="008F5C37"/>
    <w:rsid w:val="008F7473"/>
    <w:rsid w:val="00906F71"/>
    <w:rsid w:val="009163D0"/>
    <w:rsid w:val="009176BA"/>
    <w:rsid w:val="00926E16"/>
    <w:rsid w:val="0093133C"/>
    <w:rsid w:val="00934FAB"/>
    <w:rsid w:val="0093592E"/>
    <w:rsid w:val="00936418"/>
    <w:rsid w:val="0093748D"/>
    <w:rsid w:val="0093775F"/>
    <w:rsid w:val="009429C7"/>
    <w:rsid w:val="009441AF"/>
    <w:rsid w:val="00947D98"/>
    <w:rsid w:val="00950386"/>
    <w:rsid w:val="009514E2"/>
    <w:rsid w:val="00966346"/>
    <w:rsid w:val="00966C05"/>
    <w:rsid w:val="009676A6"/>
    <w:rsid w:val="00972923"/>
    <w:rsid w:val="00974026"/>
    <w:rsid w:val="00976D2B"/>
    <w:rsid w:val="00985B8C"/>
    <w:rsid w:val="00991A53"/>
    <w:rsid w:val="009A0D78"/>
    <w:rsid w:val="009A3902"/>
    <w:rsid w:val="009A407D"/>
    <w:rsid w:val="009B34D9"/>
    <w:rsid w:val="009B5FB2"/>
    <w:rsid w:val="009C57EE"/>
    <w:rsid w:val="009C7AB3"/>
    <w:rsid w:val="009D2450"/>
    <w:rsid w:val="009D3C0E"/>
    <w:rsid w:val="009D41CC"/>
    <w:rsid w:val="009D5043"/>
    <w:rsid w:val="009D790B"/>
    <w:rsid w:val="009D7FE3"/>
    <w:rsid w:val="009E085A"/>
    <w:rsid w:val="009E19BF"/>
    <w:rsid w:val="009E4E7A"/>
    <w:rsid w:val="009E6834"/>
    <w:rsid w:val="009E7C28"/>
    <w:rsid w:val="009F159D"/>
    <w:rsid w:val="009F16EA"/>
    <w:rsid w:val="009F4858"/>
    <w:rsid w:val="00A127AF"/>
    <w:rsid w:val="00A1570B"/>
    <w:rsid w:val="00A15D3D"/>
    <w:rsid w:val="00A16FFD"/>
    <w:rsid w:val="00A20517"/>
    <w:rsid w:val="00A26C89"/>
    <w:rsid w:val="00A309BD"/>
    <w:rsid w:val="00A378F7"/>
    <w:rsid w:val="00A55DD7"/>
    <w:rsid w:val="00A57377"/>
    <w:rsid w:val="00A620C0"/>
    <w:rsid w:val="00A66935"/>
    <w:rsid w:val="00A730F8"/>
    <w:rsid w:val="00A755FF"/>
    <w:rsid w:val="00A80B78"/>
    <w:rsid w:val="00A96264"/>
    <w:rsid w:val="00A96E53"/>
    <w:rsid w:val="00AA6183"/>
    <w:rsid w:val="00AB06EF"/>
    <w:rsid w:val="00AB10F9"/>
    <w:rsid w:val="00AC2A1D"/>
    <w:rsid w:val="00AD08D1"/>
    <w:rsid w:val="00AD40C6"/>
    <w:rsid w:val="00AD7BB9"/>
    <w:rsid w:val="00AE097E"/>
    <w:rsid w:val="00AE21D7"/>
    <w:rsid w:val="00AE2598"/>
    <w:rsid w:val="00AE321E"/>
    <w:rsid w:val="00AF027D"/>
    <w:rsid w:val="00AF4CA1"/>
    <w:rsid w:val="00B03844"/>
    <w:rsid w:val="00B064C9"/>
    <w:rsid w:val="00B07027"/>
    <w:rsid w:val="00B107B7"/>
    <w:rsid w:val="00B119E6"/>
    <w:rsid w:val="00B11D68"/>
    <w:rsid w:val="00B12480"/>
    <w:rsid w:val="00B16B5B"/>
    <w:rsid w:val="00B302D2"/>
    <w:rsid w:val="00B3665D"/>
    <w:rsid w:val="00B371FF"/>
    <w:rsid w:val="00B37F13"/>
    <w:rsid w:val="00B41C20"/>
    <w:rsid w:val="00B516CC"/>
    <w:rsid w:val="00B63706"/>
    <w:rsid w:val="00B63E78"/>
    <w:rsid w:val="00B65251"/>
    <w:rsid w:val="00B717D8"/>
    <w:rsid w:val="00B73690"/>
    <w:rsid w:val="00B824A8"/>
    <w:rsid w:val="00B927ED"/>
    <w:rsid w:val="00B93109"/>
    <w:rsid w:val="00B96160"/>
    <w:rsid w:val="00BA5357"/>
    <w:rsid w:val="00BB2AC8"/>
    <w:rsid w:val="00BB5AB7"/>
    <w:rsid w:val="00BC0538"/>
    <w:rsid w:val="00BC0CB7"/>
    <w:rsid w:val="00BC28A9"/>
    <w:rsid w:val="00BC5BA5"/>
    <w:rsid w:val="00BD6298"/>
    <w:rsid w:val="00BE0078"/>
    <w:rsid w:val="00BE2B9C"/>
    <w:rsid w:val="00BF031C"/>
    <w:rsid w:val="00BF2624"/>
    <w:rsid w:val="00C07410"/>
    <w:rsid w:val="00C13DAA"/>
    <w:rsid w:val="00C15009"/>
    <w:rsid w:val="00C21BDE"/>
    <w:rsid w:val="00C24180"/>
    <w:rsid w:val="00C3451E"/>
    <w:rsid w:val="00C40A16"/>
    <w:rsid w:val="00C43506"/>
    <w:rsid w:val="00C51D63"/>
    <w:rsid w:val="00C67FAF"/>
    <w:rsid w:val="00C7104A"/>
    <w:rsid w:val="00C71C51"/>
    <w:rsid w:val="00C75F82"/>
    <w:rsid w:val="00C8153E"/>
    <w:rsid w:val="00CA18A1"/>
    <w:rsid w:val="00CA3D43"/>
    <w:rsid w:val="00CA5DDC"/>
    <w:rsid w:val="00CA61CE"/>
    <w:rsid w:val="00CB1DEE"/>
    <w:rsid w:val="00CC23E2"/>
    <w:rsid w:val="00CD3416"/>
    <w:rsid w:val="00CD4936"/>
    <w:rsid w:val="00CD7812"/>
    <w:rsid w:val="00CE25E9"/>
    <w:rsid w:val="00CE60D2"/>
    <w:rsid w:val="00CF3B7F"/>
    <w:rsid w:val="00D02286"/>
    <w:rsid w:val="00D11147"/>
    <w:rsid w:val="00D11D99"/>
    <w:rsid w:val="00D1499A"/>
    <w:rsid w:val="00D17C70"/>
    <w:rsid w:val="00D20EDC"/>
    <w:rsid w:val="00D31CB9"/>
    <w:rsid w:val="00D34CD4"/>
    <w:rsid w:val="00D36346"/>
    <w:rsid w:val="00D36487"/>
    <w:rsid w:val="00D42A64"/>
    <w:rsid w:val="00D45915"/>
    <w:rsid w:val="00D46E47"/>
    <w:rsid w:val="00D5141A"/>
    <w:rsid w:val="00D74177"/>
    <w:rsid w:val="00D8711F"/>
    <w:rsid w:val="00DA1835"/>
    <w:rsid w:val="00DA4C66"/>
    <w:rsid w:val="00DB68D3"/>
    <w:rsid w:val="00DC1FA1"/>
    <w:rsid w:val="00DC6D34"/>
    <w:rsid w:val="00DD4F8D"/>
    <w:rsid w:val="00DD72BB"/>
    <w:rsid w:val="00DD7464"/>
    <w:rsid w:val="00DE239B"/>
    <w:rsid w:val="00DE3A98"/>
    <w:rsid w:val="00DE5289"/>
    <w:rsid w:val="00DF1098"/>
    <w:rsid w:val="00DF32F5"/>
    <w:rsid w:val="00E02F3A"/>
    <w:rsid w:val="00E1051F"/>
    <w:rsid w:val="00E12415"/>
    <w:rsid w:val="00E13B1B"/>
    <w:rsid w:val="00E1470A"/>
    <w:rsid w:val="00E205A3"/>
    <w:rsid w:val="00E25372"/>
    <w:rsid w:val="00E27EC2"/>
    <w:rsid w:val="00E36BDE"/>
    <w:rsid w:val="00E37817"/>
    <w:rsid w:val="00E41395"/>
    <w:rsid w:val="00E524F7"/>
    <w:rsid w:val="00E53E8C"/>
    <w:rsid w:val="00E57D74"/>
    <w:rsid w:val="00E7783C"/>
    <w:rsid w:val="00E802BC"/>
    <w:rsid w:val="00E82D9A"/>
    <w:rsid w:val="00E869C8"/>
    <w:rsid w:val="00E8741D"/>
    <w:rsid w:val="00E91CBA"/>
    <w:rsid w:val="00EA04A8"/>
    <w:rsid w:val="00EB0336"/>
    <w:rsid w:val="00EB2228"/>
    <w:rsid w:val="00EB2F15"/>
    <w:rsid w:val="00EB3426"/>
    <w:rsid w:val="00ED151C"/>
    <w:rsid w:val="00ED7B25"/>
    <w:rsid w:val="00F02372"/>
    <w:rsid w:val="00F03C80"/>
    <w:rsid w:val="00F04F7B"/>
    <w:rsid w:val="00F076A7"/>
    <w:rsid w:val="00F0789D"/>
    <w:rsid w:val="00F161AF"/>
    <w:rsid w:val="00F20D3F"/>
    <w:rsid w:val="00F218CF"/>
    <w:rsid w:val="00F2262F"/>
    <w:rsid w:val="00F27EE1"/>
    <w:rsid w:val="00F3040A"/>
    <w:rsid w:val="00F36F51"/>
    <w:rsid w:val="00F6036A"/>
    <w:rsid w:val="00F66019"/>
    <w:rsid w:val="00F71AC6"/>
    <w:rsid w:val="00F729A0"/>
    <w:rsid w:val="00F7366D"/>
    <w:rsid w:val="00F76FB2"/>
    <w:rsid w:val="00F80090"/>
    <w:rsid w:val="00FA285D"/>
    <w:rsid w:val="00FA2CD2"/>
    <w:rsid w:val="00FB580E"/>
    <w:rsid w:val="00FC4A6A"/>
    <w:rsid w:val="00FD5DB5"/>
    <w:rsid w:val="00FE0869"/>
    <w:rsid w:val="00FE330C"/>
    <w:rsid w:val="00FE6DD3"/>
    <w:rsid w:val="00FF3C49"/>
    <w:rsid w:val="00FF3D2E"/>
    <w:rsid w:val="00FF520B"/>
    <w:rsid w:val="00FF6FC0"/>
    <w:rsid w:val="00FF78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1B8"/>
    <w:pPr>
      <w:widowControl w:val="0"/>
      <w:spacing w:after="0" w:line="240" w:lineRule="auto"/>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F7811"/>
    <w:rPr>
      <w:rFonts w:ascii="宋体" w:eastAsia="宋体"/>
      <w:sz w:val="18"/>
      <w:szCs w:val="18"/>
    </w:rPr>
  </w:style>
  <w:style w:type="character" w:customStyle="1" w:styleId="Char">
    <w:name w:val="批注框文本 Char"/>
    <w:basedOn w:val="a0"/>
    <w:link w:val="a3"/>
    <w:uiPriority w:val="99"/>
    <w:semiHidden/>
    <w:rsid w:val="00FF7811"/>
    <w:rPr>
      <w:rFonts w:ascii="宋体" w:eastAsia="宋体"/>
      <w:kern w:val="2"/>
      <w:sz w:val="18"/>
      <w:szCs w:val="18"/>
    </w:rPr>
  </w:style>
  <w:style w:type="paragraph" w:styleId="a4">
    <w:name w:val="header"/>
    <w:basedOn w:val="a"/>
    <w:link w:val="Char0"/>
    <w:uiPriority w:val="99"/>
    <w:unhideWhenUsed/>
    <w:rsid w:val="00492EBF"/>
    <w:pPr>
      <w:tabs>
        <w:tab w:val="center" w:pos="4320"/>
        <w:tab w:val="right" w:pos="8640"/>
      </w:tabs>
    </w:pPr>
  </w:style>
  <w:style w:type="character" w:customStyle="1" w:styleId="Char0">
    <w:name w:val="页眉 Char"/>
    <w:basedOn w:val="a0"/>
    <w:link w:val="a4"/>
    <w:uiPriority w:val="99"/>
    <w:rsid w:val="00492EBF"/>
    <w:rPr>
      <w:kern w:val="2"/>
      <w:sz w:val="21"/>
    </w:rPr>
  </w:style>
  <w:style w:type="paragraph" w:styleId="a5">
    <w:name w:val="footer"/>
    <w:basedOn w:val="a"/>
    <w:link w:val="Char1"/>
    <w:uiPriority w:val="99"/>
    <w:unhideWhenUsed/>
    <w:rsid w:val="00492EBF"/>
    <w:pPr>
      <w:tabs>
        <w:tab w:val="center" w:pos="4320"/>
        <w:tab w:val="right" w:pos="8640"/>
      </w:tabs>
    </w:pPr>
  </w:style>
  <w:style w:type="character" w:customStyle="1" w:styleId="Char1">
    <w:name w:val="页脚 Char"/>
    <w:basedOn w:val="a0"/>
    <w:link w:val="a5"/>
    <w:uiPriority w:val="99"/>
    <w:rsid w:val="00492EBF"/>
    <w:rPr>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1B8"/>
    <w:pPr>
      <w:widowControl w:val="0"/>
      <w:spacing w:after="0" w:line="240" w:lineRule="auto"/>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FF7811"/>
    <w:rPr>
      <w:rFonts w:ascii="宋体" w:eastAsia="宋体"/>
      <w:sz w:val="18"/>
      <w:szCs w:val="18"/>
    </w:rPr>
  </w:style>
  <w:style w:type="character" w:customStyle="1" w:styleId="Char">
    <w:name w:val="批注框文本 Char"/>
    <w:basedOn w:val="a0"/>
    <w:link w:val="a3"/>
    <w:uiPriority w:val="99"/>
    <w:semiHidden/>
    <w:rsid w:val="00FF7811"/>
    <w:rPr>
      <w:rFonts w:ascii="宋体" w:eastAsia="宋体"/>
      <w:kern w:val="2"/>
      <w:sz w:val="18"/>
      <w:szCs w:val="18"/>
    </w:rPr>
  </w:style>
  <w:style w:type="paragraph" w:styleId="a4">
    <w:name w:val="header"/>
    <w:basedOn w:val="a"/>
    <w:link w:val="Char0"/>
    <w:uiPriority w:val="99"/>
    <w:unhideWhenUsed/>
    <w:rsid w:val="00492EBF"/>
    <w:pPr>
      <w:tabs>
        <w:tab w:val="center" w:pos="4320"/>
        <w:tab w:val="right" w:pos="8640"/>
      </w:tabs>
    </w:pPr>
  </w:style>
  <w:style w:type="character" w:customStyle="1" w:styleId="Char0">
    <w:name w:val="页眉 Char"/>
    <w:basedOn w:val="a0"/>
    <w:link w:val="a4"/>
    <w:uiPriority w:val="99"/>
    <w:rsid w:val="00492EBF"/>
    <w:rPr>
      <w:kern w:val="2"/>
      <w:sz w:val="21"/>
    </w:rPr>
  </w:style>
  <w:style w:type="paragraph" w:styleId="a5">
    <w:name w:val="footer"/>
    <w:basedOn w:val="a"/>
    <w:link w:val="Char1"/>
    <w:uiPriority w:val="99"/>
    <w:unhideWhenUsed/>
    <w:rsid w:val="00492EBF"/>
    <w:pPr>
      <w:tabs>
        <w:tab w:val="center" w:pos="4320"/>
        <w:tab w:val="right" w:pos="8640"/>
      </w:tabs>
    </w:pPr>
  </w:style>
  <w:style w:type="character" w:customStyle="1" w:styleId="Char1">
    <w:name w:val="页脚 Char"/>
    <w:basedOn w:val="a0"/>
    <w:link w:val="a5"/>
    <w:uiPriority w:val="99"/>
    <w:rsid w:val="00492EBF"/>
    <w:rPr>
      <w:kern w:val="2"/>
      <w:sz w:val="21"/>
    </w:rPr>
  </w:style>
</w:styles>
</file>

<file path=word/webSettings.xml><?xml version="1.0" encoding="utf-8"?>
<w:webSettings xmlns:r="http://schemas.openxmlformats.org/officeDocument/2006/relationships" xmlns:w="http://schemas.openxmlformats.org/wordprocessingml/2006/main">
  <w:divs>
    <w:div w:id="155361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f"/><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502</Words>
  <Characters>2868</Characters>
  <Application>Microsoft Office Word</Application>
  <DocSecurity>0</DocSecurity>
  <Lines>23</Lines>
  <Paragraphs>6</Paragraphs>
  <ScaleCrop>false</ScaleCrop>
  <Company>P R C</Company>
  <LinksUpToDate>false</LinksUpToDate>
  <CharactersWithSpaces>3364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Jiafei</dc:creator>
  <cp:lastModifiedBy>王芳</cp:lastModifiedBy>
  <cp:revision>2</cp:revision>
  <dcterms:created xsi:type="dcterms:W3CDTF">2015-11-30T01:53:00Z</dcterms:created>
  <dcterms:modified xsi:type="dcterms:W3CDTF">2015-11-30T01:53:00Z</dcterms:modified>
</cp:coreProperties>
</file>