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26" w:rsidRPr="005809E0" w:rsidRDefault="00D14826">
      <w:pPr>
        <w:rPr>
          <w:rFonts w:ascii="Arial" w:eastAsia="宋体" w:hAnsi="Arial" w:cs="Arial" w:hint="eastAsia"/>
          <w:b/>
          <w:color w:val="000000"/>
          <w:kern w:val="0"/>
          <w:sz w:val="24"/>
          <w:szCs w:val="20"/>
        </w:rPr>
      </w:pPr>
      <w:r w:rsidRPr="000D3F75">
        <w:rPr>
          <w:rFonts w:ascii="Arial" w:eastAsia="宋体" w:hAnsi="Arial" w:cs="Arial" w:hint="eastAsia"/>
          <w:b/>
          <w:color w:val="000000"/>
          <w:kern w:val="0"/>
          <w:sz w:val="24"/>
          <w:szCs w:val="20"/>
        </w:rPr>
        <w:t>法国巴黎高科集团</w:t>
      </w:r>
      <w:r>
        <w:rPr>
          <w:rFonts w:ascii="Arial" w:eastAsia="宋体" w:hAnsi="Arial" w:cs="Arial" w:hint="eastAsia"/>
          <w:b/>
          <w:color w:val="000000"/>
          <w:kern w:val="0"/>
          <w:sz w:val="24"/>
          <w:szCs w:val="20"/>
        </w:rPr>
        <w:t>博士</w:t>
      </w:r>
      <w:r w:rsidRPr="000D3F75">
        <w:rPr>
          <w:rFonts w:ascii="Arial" w:eastAsia="宋体" w:hAnsi="Arial" w:cs="Arial" w:hint="eastAsia"/>
          <w:b/>
          <w:color w:val="000000"/>
          <w:kern w:val="0"/>
          <w:sz w:val="24"/>
          <w:szCs w:val="20"/>
        </w:rPr>
        <w:t>项目</w:t>
      </w:r>
      <w:r>
        <w:rPr>
          <w:rFonts w:ascii="Arial" w:eastAsia="宋体" w:hAnsi="Arial" w:cs="Arial" w:hint="eastAsia"/>
          <w:b/>
          <w:color w:val="000000"/>
          <w:kern w:val="0"/>
          <w:sz w:val="24"/>
          <w:szCs w:val="20"/>
        </w:rPr>
        <w:t>招募通知：</w:t>
      </w:r>
    </w:p>
    <w:p w:rsidR="00D14826" w:rsidRPr="00D14826" w:rsidRDefault="00D14826">
      <w:pPr>
        <w:rPr>
          <w:rFonts w:ascii="Arial" w:eastAsia="宋体" w:hAnsi="Arial" w:cs="Arial" w:hint="eastAsia"/>
          <w:color w:val="000000"/>
          <w:kern w:val="0"/>
          <w:sz w:val="22"/>
          <w:szCs w:val="20"/>
        </w:rPr>
      </w:pPr>
    </w:p>
    <w:p w:rsidR="00D14826" w:rsidRPr="00D14826" w:rsidRDefault="00D14826" w:rsidP="00D14826">
      <w:pPr>
        <w:ind w:firstLineChars="200" w:firstLine="440"/>
        <w:rPr>
          <w:rFonts w:ascii="Arial" w:eastAsia="宋体" w:hAnsi="Arial" w:cs="Arial"/>
          <w:color w:val="000000"/>
          <w:kern w:val="0"/>
          <w:sz w:val="22"/>
          <w:szCs w:val="20"/>
        </w:rPr>
      </w:pPr>
      <w:r w:rsidRPr="00D14826">
        <w:rPr>
          <w:rFonts w:ascii="Arial" w:eastAsia="宋体" w:hAnsi="Arial" w:cs="Arial"/>
          <w:color w:val="000000"/>
          <w:kern w:val="0"/>
          <w:sz w:val="22"/>
          <w:szCs w:val="20"/>
        </w:rPr>
        <w:t xml:space="preserve">Since the implementation in 2013 of the agreement between </w:t>
      </w:r>
      <w:proofErr w:type="spellStart"/>
      <w:r w:rsidRPr="00D14826">
        <w:rPr>
          <w:rFonts w:ascii="Arial" w:eastAsia="宋体" w:hAnsi="Arial" w:cs="Arial"/>
          <w:color w:val="000000"/>
          <w:kern w:val="0"/>
          <w:sz w:val="22"/>
          <w:szCs w:val="20"/>
        </w:rPr>
        <w:t>ParisTech</w:t>
      </w:r>
      <w:proofErr w:type="spellEnd"/>
      <w:r w:rsidRPr="00D14826">
        <w:rPr>
          <w:rFonts w:ascii="Arial" w:eastAsia="宋体" w:hAnsi="Arial" w:cs="Arial"/>
          <w:color w:val="000000"/>
          <w:kern w:val="0"/>
          <w:sz w:val="22"/>
          <w:szCs w:val="20"/>
        </w:rPr>
        <w:t xml:space="preserve"> and the China Scholarship Council (CSC) to create a PhD program in France, 110 students have been admitted in the program. </w:t>
      </w:r>
    </w:p>
    <w:p w:rsidR="00D14826" w:rsidRPr="00D14826" w:rsidRDefault="00D14826" w:rsidP="00D14826">
      <w:pPr>
        <w:rPr>
          <w:rFonts w:ascii="Arial" w:eastAsia="宋体" w:hAnsi="Arial" w:cs="Arial"/>
          <w:color w:val="000000"/>
          <w:kern w:val="0"/>
          <w:sz w:val="22"/>
          <w:szCs w:val="20"/>
        </w:rPr>
      </w:pPr>
    </w:p>
    <w:p w:rsidR="00D14826" w:rsidRPr="00D14826" w:rsidRDefault="00D14826" w:rsidP="00D14826">
      <w:pPr>
        <w:rPr>
          <w:rFonts w:ascii="Arial" w:eastAsia="宋体" w:hAnsi="Arial" w:cs="Arial"/>
          <w:color w:val="000000"/>
          <w:kern w:val="0"/>
          <w:sz w:val="22"/>
          <w:szCs w:val="20"/>
        </w:rPr>
      </w:pPr>
      <w:r w:rsidRPr="00D14826">
        <w:rPr>
          <w:rFonts w:ascii="Arial" w:eastAsia="宋体" w:hAnsi="Arial" w:cs="Arial"/>
          <w:color w:val="000000"/>
          <w:kern w:val="0"/>
          <w:sz w:val="22"/>
          <w:szCs w:val="20"/>
        </w:rPr>
        <w:t xml:space="preserve">This program is open to highly qualified Chinese students interested in carrying out a PhD at </w:t>
      </w:r>
      <w:proofErr w:type="spellStart"/>
      <w:r w:rsidRPr="00D14826">
        <w:rPr>
          <w:rFonts w:ascii="Arial" w:eastAsia="宋体" w:hAnsi="Arial" w:cs="Arial"/>
          <w:color w:val="000000"/>
          <w:kern w:val="0"/>
          <w:sz w:val="22"/>
          <w:szCs w:val="20"/>
        </w:rPr>
        <w:t>ParisTech</w:t>
      </w:r>
      <w:proofErr w:type="spellEnd"/>
      <w:r w:rsidRPr="00D14826">
        <w:rPr>
          <w:rFonts w:ascii="Arial" w:eastAsia="宋体" w:hAnsi="Arial" w:cs="Arial"/>
          <w:color w:val="000000"/>
          <w:kern w:val="0"/>
          <w:sz w:val="22"/>
          <w:szCs w:val="20"/>
        </w:rPr>
        <w:t xml:space="preserve"> with financial support from CSC.</w:t>
      </w:r>
    </w:p>
    <w:p w:rsidR="00D14826" w:rsidRPr="00D14826" w:rsidRDefault="00D14826" w:rsidP="00D14826">
      <w:pPr>
        <w:rPr>
          <w:rFonts w:ascii="Arial" w:eastAsia="宋体" w:hAnsi="Arial" w:cs="Arial"/>
          <w:color w:val="000000"/>
          <w:kern w:val="0"/>
          <w:sz w:val="22"/>
          <w:szCs w:val="20"/>
        </w:rPr>
      </w:pPr>
      <w:r w:rsidRPr="00D14826">
        <w:rPr>
          <w:rFonts w:ascii="Arial" w:eastAsia="宋体" w:hAnsi="Arial" w:cs="Arial"/>
          <w:color w:val="000000"/>
          <w:kern w:val="0"/>
          <w:sz w:val="22"/>
          <w:szCs w:val="20"/>
        </w:rPr>
        <w:t xml:space="preserve"> </w:t>
      </w:r>
    </w:p>
    <w:p w:rsidR="00D14826" w:rsidRPr="00D14826" w:rsidRDefault="00D14826" w:rsidP="00D14826">
      <w:pPr>
        <w:rPr>
          <w:rFonts w:ascii="Arial" w:eastAsia="宋体" w:hAnsi="Arial" w:cs="Arial"/>
          <w:color w:val="000000"/>
          <w:kern w:val="0"/>
          <w:sz w:val="22"/>
          <w:szCs w:val="20"/>
        </w:rPr>
      </w:pPr>
      <w:r w:rsidRPr="00D14826">
        <w:rPr>
          <w:rFonts w:ascii="Arial" w:eastAsia="宋体" w:hAnsi="Arial" w:cs="Arial"/>
          <w:color w:val="000000"/>
          <w:kern w:val="0"/>
          <w:sz w:val="22"/>
          <w:szCs w:val="20"/>
        </w:rPr>
        <w:t>We kindly remind you of the special features of this program:</w:t>
      </w:r>
    </w:p>
    <w:p w:rsidR="00D14826" w:rsidRPr="00D14826" w:rsidRDefault="00D14826" w:rsidP="00D14826">
      <w:pPr>
        <w:rPr>
          <w:rFonts w:ascii="Arial" w:eastAsia="宋体" w:hAnsi="Arial" w:cs="Arial"/>
          <w:color w:val="000000"/>
          <w:kern w:val="0"/>
          <w:sz w:val="22"/>
          <w:szCs w:val="20"/>
        </w:rPr>
      </w:pPr>
      <w:r w:rsidRPr="00D14826">
        <w:rPr>
          <w:rFonts w:ascii="Arial" w:eastAsia="宋体" w:hAnsi="Arial" w:cs="Arial"/>
          <w:color w:val="000000"/>
          <w:kern w:val="0"/>
          <w:sz w:val="22"/>
          <w:szCs w:val="20"/>
        </w:rPr>
        <w:t xml:space="preserve"> </w:t>
      </w:r>
    </w:p>
    <w:p w:rsidR="00D14826" w:rsidRPr="00D14826" w:rsidRDefault="00D14826" w:rsidP="00D14826">
      <w:pPr>
        <w:rPr>
          <w:rFonts w:ascii="Arial" w:eastAsia="宋体" w:hAnsi="Arial" w:cs="Arial"/>
          <w:color w:val="000000"/>
          <w:kern w:val="0"/>
          <w:sz w:val="22"/>
          <w:szCs w:val="20"/>
        </w:rPr>
      </w:pPr>
      <w:r w:rsidRPr="00D14826">
        <w:rPr>
          <w:rFonts w:ascii="Arial" w:eastAsia="宋体" w:hAnsi="Arial" w:cs="Arial"/>
          <w:color w:val="000000"/>
          <w:kern w:val="0"/>
          <w:sz w:val="22"/>
          <w:szCs w:val="20"/>
        </w:rPr>
        <w:t>-  Students have the possibility to complete a co-supervised PhD in collaboration between their home research group in China and a host laboratory in France.</w:t>
      </w:r>
    </w:p>
    <w:p w:rsidR="00D14826" w:rsidRPr="00D14826" w:rsidRDefault="00D14826" w:rsidP="00D14826">
      <w:pPr>
        <w:rPr>
          <w:rFonts w:ascii="Arial" w:eastAsia="宋体" w:hAnsi="Arial" w:cs="Arial"/>
          <w:color w:val="000000"/>
          <w:kern w:val="0"/>
          <w:sz w:val="22"/>
          <w:szCs w:val="20"/>
        </w:rPr>
      </w:pPr>
      <w:r w:rsidRPr="00D14826">
        <w:rPr>
          <w:rFonts w:ascii="Arial" w:eastAsia="宋体" w:hAnsi="Arial" w:cs="Arial"/>
          <w:color w:val="000000"/>
          <w:kern w:val="0"/>
          <w:sz w:val="22"/>
          <w:szCs w:val="20"/>
        </w:rPr>
        <w:t>-  Chinese nationals currently studying in China, but also in France or in one of the 32 partner countries of the CSC, are eligible for the program.</w:t>
      </w:r>
    </w:p>
    <w:p w:rsidR="00D14826" w:rsidRPr="00D14826" w:rsidRDefault="00D14826" w:rsidP="00D14826">
      <w:pPr>
        <w:rPr>
          <w:rFonts w:ascii="Arial" w:eastAsia="宋体" w:hAnsi="Arial" w:cs="Arial"/>
          <w:color w:val="000000"/>
          <w:kern w:val="0"/>
          <w:sz w:val="22"/>
          <w:szCs w:val="20"/>
        </w:rPr>
      </w:pPr>
      <w:r w:rsidRPr="00D14826">
        <w:rPr>
          <w:rFonts w:ascii="Arial" w:eastAsia="宋体" w:hAnsi="Arial" w:cs="Arial"/>
          <w:color w:val="000000"/>
          <w:kern w:val="0"/>
          <w:sz w:val="22"/>
          <w:szCs w:val="20"/>
        </w:rPr>
        <w:t xml:space="preserve"> </w:t>
      </w:r>
    </w:p>
    <w:p w:rsidR="00D14826" w:rsidRPr="00D14826" w:rsidRDefault="00D14826" w:rsidP="00D14826">
      <w:pPr>
        <w:rPr>
          <w:rFonts w:ascii="Arial" w:eastAsia="宋体" w:hAnsi="Arial" w:cs="Arial"/>
          <w:color w:val="000000"/>
          <w:kern w:val="0"/>
          <w:sz w:val="22"/>
          <w:szCs w:val="20"/>
        </w:rPr>
      </w:pPr>
      <w:r w:rsidRPr="00D14826">
        <w:rPr>
          <w:rFonts w:ascii="Arial" w:eastAsia="宋体" w:hAnsi="Arial" w:cs="Arial"/>
          <w:color w:val="000000"/>
          <w:kern w:val="0"/>
          <w:sz w:val="22"/>
          <w:szCs w:val="20"/>
        </w:rPr>
        <w:t xml:space="preserve">For the 2019 admission campaign, 133 PhD Research Projects are offered by </w:t>
      </w:r>
      <w:proofErr w:type="spellStart"/>
      <w:r w:rsidRPr="00D14826">
        <w:rPr>
          <w:rFonts w:ascii="Arial" w:eastAsia="宋体" w:hAnsi="Arial" w:cs="Arial"/>
          <w:color w:val="000000"/>
          <w:kern w:val="0"/>
          <w:sz w:val="22"/>
          <w:szCs w:val="20"/>
        </w:rPr>
        <w:t>ParisTech</w:t>
      </w:r>
      <w:proofErr w:type="spellEnd"/>
      <w:r w:rsidRPr="00D14826">
        <w:rPr>
          <w:rFonts w:ascii="Arial" w:eastAsia="宋体" w:hAnsi="Arial" w:cs="Arial"/>
          <w:color w:val="000000"/>
          <w:kern w:val="0"/>
          <w:sz w:val="22"/>
          <w:szCs w:val="20"/>
        </w:rPr>
        <w:t xml:space="preserve"> “</w:t>
      </w:r>
      <w:proofErr w:type="spellStart"/>
      <w:r w:rsidRPr="00D14826">
        <w:rPr>
          <w:rFonts w:ascii="Arial" w:eastAsia="宋体" w:hAnsi="Arial" w:cs="Arial"/>
          <w:color w:val="000000"/>
          <w:kern w:val="0"/>
          <w:sz w:val="22"/>
          <w:szCs w:val="20"/>
        </w:rPr>
        <w:t>Grandes</w:t>
      </w:r>
      <w:proofErr w:type="spellEnd"/>
      <w:r w:rsidRPr="00D14826">
        <w:rPr>
          <w:rFonts w:ascii="Arial" w:eastAsia="宋体" w:hAnsi="Arial" w:cs="Arial"/>
          <w:color w:val="000000"/>
          <w:kern w:val="0"/>
          <w:sz w:val="22"/>
          <w:szCs w:val="20"/>
        </w:rPr>
        <w:t xml:space="preserve"> </w:t>
      </w:r>
      <w:proofErr w:type="spellStart"/>
      <w:r w:rsidRPr="00D14826">
        <w:rPr>
          <w:rFonts w:ascii="Arial" w:eastAsia="宋体" w:hAnsi="Arial" w:cs="Arial"/>
          <w:color w:val="000000"/>
          <w:kern w:val="0"/>
          <w:sz w:val="22"/>
          <w:szCs w:val="20"/>
        </w:rPr>
        <w:t>Ecoles</w:t>
      </w:r>
      <w:proofErr w:type="spellEnd"/>
      <w:r w:rsidRPr="00D14826">
        <w:rPr>
          <w:rFonts w:ascii="Arial" w:eastAsia="宋体" w:hAnsi="Arial" w:cs="Arial"/>
          <w:color w:val="000000"/>
          <w:kern w:val="0"/>
          <w:sz w:val="22"/>
          <w:szCs w:val="20"/>
        </w:rPr>
        <w:t>” laboratories in the following Research Fields:</w:t>
      </w:r>
    </w:p>
    <w:p w:rsidR="00D14826" w:rsidRPr="00D14826" w:rsidRDefault="00D14826" w:rsidP="00D14826">
      <w:pPr>
        <w:rPr>
          <w:rFonts w:ascii="Arial" w:eastAsia="宋体" w:hAnsi="Arial" w:cs="Arial"/>
          <w:color w:val="000000"/>
          <w:kern w:val="0"/>
          <w:sz w:val="22"/>
          <w:szCs w:val="20"/>
        </w:rPr>
      </w:pPr>
      <w:r w:rsidRPr="00D14826">
        <w:rPr>
          <w:rFonts w:ascii="Arial" w:eastAsia="宋体" w:hAnsi="Arial" w:cs="Arial"/>
          <w:color w:val="000000"/>
          <w:kern w:val="0"/>
          <w:sz w:val="22"/>
          <w:szCs w:val="20"/>
        </w:rPr>
        <w:t xml:space="preserve"> </w:t>
      </w:r>
    </w:p>
    <w:p w:rsidR="00D14826" w:rsidRPr="00D14826" w:rsidRDefault="00D14826" w:rsidP="00D14826">
      <w:pPr>
        <w:rPr>
          <w:rFonts w:ascii="Arial" w:eastAsia="宋体" w:hAnsi="Arial" w:cs="Arial"/>
          <w:color w:val="000000"/>
          <w:kern w:val="0"/>
          <w:sz w:val="22"/>
          <w:szCs w:val="20"/>
        </w:rPr>
      </w:pPr>
      <w:r w:rsidRPr="00D14826">
        <w:rPr>
          <w:rFonts w:ascii="Arial" w:eastAsia="宋体" w:hAnsi="Arial" w:cs="Arial"/>
          <w:color w:val="000000"/>
          <w:kern w:val="0"/>
          <w:sz w:val="22"/>
          <w:szCs w:val="20"/>
        </w:rPr>
        <w:t>-Biology, Biophysics and Bio Chemistry</w:t>
      </w:r>
    </w:p>
    <w:p w:rsidR="00D14826" w:rsidRPr="00D14826" w:rsidRDefault="00D14826" w:rsidP="00D14826">
      <w:pPr>
        <w:rPr>
          <w:rFonts w:ascii="Arial" w:eastAsia="宋体" w:hAnsi="Arial" w:cs="Arial"/>
          <w:color w:val="000000"/>
          <w:kern w:val="0"/>
          <w:sz w:val="22"/>
          <w:szCs w:val="20"/>
        </w:rPr>
      </w:pPr>
      <w:r w:rsidRPr="00D14826">
        <w:rPr>
          <w:rFonts w:ascii="Arial" w:eastAsia="宋体" w:hAnsi="Arial" w:cs="Arial"/>
          <w:color w:val="000000"/>
          <w:kern w:val="0"/>
          <w:sz w:val="22"/>
          <w:szCs w:val="20"/>
        </w:rPr>
        <w:t>-Chemistry, Physical Chemistry and Chemical Engineering</w:t>
      </w:r>
    </w:p>
    <w:p w:rsidR="00D14826" w:rsidRPr="00D14826" w:rsidRDefault="00D14826" w:rsidP="00D14826">
      <w:pPr>
        <w:rPr>
          <w:rFonts w:ascii="Arial" w:eastAsia="宋体" w:hAnsi="Arial" w:cs="Arial"/>
          <w:color w:val="000000"/>
          <w:kern w:val="0"/>
          <w:sz w:val="22"/>
          <w:szCs w:val="20"/>
        </w:rPr>
      </w:pPr>
      <w:r w:rsidRPr="00D14826">
        <w:rPr>
          <w:rFonts w:ascii="Arial" w:eastAsia="宋体" w:hAnsi="Arial" w:cs="Arial"/>
          <w:color w:val="000000"/>
          <w:kern w:val="0"/>
          <w:sz w:val="22"/>
          <w:szCs w:val="20"/>
        </w:rPr>
        <w:t>-Economics, Management and Social Sciences</w:t>
      </w:r>
    </w:p>
    <w:p w:rsidR="00D14826" w:rsidRPr="00D14826" w:rsidRDefault="00D14826" w:rsidP="00D14826">
      <w:pPr>
        <w:rPr>
          <w:rFonts w:ascii="Arial" w:eastAsia="宋体" w:hAnsi="Arial" w:cs="Arial"/>
          <w:color w:val="000000"/>
          <w:kern w:val="0"/>
          <w:sz w:val="22"/>
          <w:szCs w:val="20"/>
        </w:rPr>
      </w:pPr>
      <w:r w:rsidRPr="00D14826">
        <w:rPr>
          <w:rFonts w:ascii="Arial" w:eastAsia="宋体" w:hAnsi="Arial" w:cs="Arial"/>
          <w:color w:val="000000"/>
          <w:kern w:val="0"/>
          <w:sz w:val="22"/>
          <w:szCs w:val="20"/>
        </w:rPr>
        <w:t>-Energy, Processes</w:t>
      </w:r>
    </w:p>
    <w:p w:rsidR="00D14826" w:rsidRPr="00D14826" w:rsidRDefault="00D14826" w:rsidP="00D14826">
      <w:pPr>
        <w:rPr>
          <w:rFonts w:ascii="Arial" w:eastAsia="宋体" w:hAnsi="Arial" w:cs="Arial"/>
          <w:color w:val="000000"/>
          <w:kern w:val="0"/>
          <w:sz w:val="22"/>
          <w:szCs w:val="20"/>
        </w:rPr>
      </w:pPr>
      <w:r w:rsidRPr="00D14826">
        <w:rPr>
          <w:rFonts w:ascii="Arial" w:eastAsia="宋体" w:hAnsi="Arial" w:cs="Arial"/>
          <w:color w:val="000000"/>
          <w:kern w:val="0"/>
          <w:sz w:val="22"/>
          <w:szCs w:val="20"/>
        </w:rPr>
        <w:t>-Environment Science and Technology, Sustainable Development, Geosciences</w:t>
      </w:r>
    </w:p>
    <w:p w:rsidR="00D14826" w:rsidRPr="00D14826" w:rsidRDefault="00D14826" w:rsidP="00D14826">
      <w:pPr>
        <w:rPr>
          <w:rFonts w:ascii="Arial" w:eastAsia="宋体" w:hAnsi="Arial" w:cs="Arial"/>
          <w:color w:val="000000"/>
          <w:kern w:val="0"/>
          <w:sz w:val="22"/>
          <w:szCs w:val="20"/>
        </w:rPr>
      </w:pPr>
      <w:r w:rsidRPr="00D14826">
        <w:rPr>
          <w:rFonts w:ascii="Arial" w:eastAsia="宋体" w:hAnsi="Arial" w:cs="Arial"/>
          <w:color w:val="000000"/>
          <w:kern w:val="0"/>
          <w:sz w:val="22"/>
          <w:szCs w:val="20"/>
        </w:rPr>
        <w:t>-Information and Communication Sciences and Technologies</w:t>
      </w:r>
    </w:p>
    <w:p w:rsidR="00D14826" w:rsidRPr="00D14826" w:rsidRDefault="00D14826" w:rsidP="00D14826">
      <w:pPr>
        <w:rPr>
          <w:rFonts w:ascii="Arial" w:eastAsia="宋体" w:hAnsi="Arial" w:cs="Arial"/>
          <w:color w:val="000000"/>
          <w:kern w:val="0"/>
          <w:sz w:val="22"/>
          <w:szCs w:val="20"/>
        </w:rPr>
      </w:pPr>
      <w:r w:rsidRPr="00D14826">
        <w:rPr>
          <w:rFonts w:ascii="Arial" w:eastAsia="宋体" w:hAnsi="Arial" w:cs="Arial"/>
          <w:color w:val="000000"/>
          <w:kern w:val="0"/>
          <w:sz w:val="22"/>
          <w:szCs w:val="20"/>
        </w:rPr>
        <w:t>-Life and Health Science and Technology</w:t>
      </w:r>
    </w:p>
    <w:p w:rsidR="00D14826" w:rsidRPr="00D14826" w:rsidRDefault="00D14826" w:rsidP="00D14826">
      <w:pPr>
        <w:rPr>
          <w:rFonts w:ascii="Arial" w:eastAsia="宋体" w:hAnsi="Arial" w:cs="Arial"/>
          <w:color w:val="000000"/>
          <w:kern w:val="0"/>
          <w:sz w:val="22"/>
          <w:szCs w:val="20"/>
        </w:rPr>
      </w:pPr>
      <w:r w:rsidRPr="00D14826">
        <w:rPr>
          <w:rFonts w:ascii="Arial" w:eastAsia="宋体" w:hAnsi="Arial" w:cs="Arial"/>
          <w:color w:val="000000"/>
          <w:kern w:val="0"/>
          <w:sz w:val="22"/>
          <w:szCs w:val="20"/>
        </w:rPr>
        <w:t>-Materials Science, Mechanics, Fluids</w:t>
      </w:r>
    </w:p>
    <w:p w:rsidR="00D14826" w:rsidRPr="00D14826" w:rsidRDefault="00D14826" w:rsidP="00D14826">
      <w:pPr>
        <w:rPr>
          <w:rFonts w:ascii="Arial" w:eastAsia="宋体" w:hAnsi="Arial" w:cs="Arial"/>
          <w:color w:val="000000"/>
          <w:kern w:val="0"/>
          <w:sz w:val="22"/>
          <w:szCs w:val="20"/>
        </w:rPr>
      </w:pPr>
      <w:r w:rsidRPr="00D14826">
        <w:rPr>
          <w:rFonts w:ascii="Arial" w:eastAsia="宋体" w:hAnsi="Arial" w:cs="Arial"/>
          <w:color w:val="000000"/>
          <w:kern w:val="0"/>
          <w:sz w:val="22"/>
          <w:szCs w:val="20"/>
        </w:rPr>
        <w:t>-Mathematics and their applications</w:t>
      </w:r>
    </w:p>
    <w:p w:rsidR="00D14826" w:rsidRPr="00D14826" w:rsidRDefault="00D14826" w:rsidP="00D14826">
      <w:pPr>
        <w:rPr>
          <w:rFonts w:ascii="Arial" w:eastAsia="宋体" w:hAnsi="Arial" w:cs="Arial"/>
          <w:color w:val="000000"/>
          <w:kern w:val="0"/>
          <w:sz w:val="22"/>
          <w:szCs w:val="20"/>
        </w:rPr>
      </w:pPr>
      <w:r w:rsidRPr="00D14826">
        <w:rPr>
          <w:rFonts w:ascii="Arial" w:eastAsia="宋体" w:hAnsi="Arial" w:cs="Arial"/>
          <w:color w:val="000000"/>
          <w:kern w:val="0"/>
          <w:sz w:val="22"/>
          <w:szCs w:val="20"/>
        </w:rPr>
        <w:t>-Physics, Optics</w:t>
      </w:r>
    </w:p>
    <w:p w:rsidR="00D14826" w:rsidRPr="00D14826" w:rsidRDefault="00D14826" w:rsidP="00D14826">
      <w:pPr>
        <w:rPr>
          <w:rFonts w:ascii="Arial" w:eastAsia="宋体" w:hAnsi="Arial" w:cs="Arial"/>
          <w:color w:val="000000"/>
          <w:kern w:val="0"/>
          <w:sz w:val="22"/>
          <w:szCs w:val="20"/>
        </w:rPr>
      </w:pPr>
      <w:r w:rsidRPr="00D14826">
        <w:rPr>
          <w:rFonts w:ascii="Arial" w:eastAsia="宋体" w:hAnsi="Arial" w:cs="Arial"/>
          <w:color w:val="000000"/>
          <w:kern w:val="0"/>
          <w:sz w:val="22"/>
          <w:szCs w:val="20"/>
        </w:rPr>
        <w:t>-Design, Industrialization</w:t>
      </w:r>
    </w:p>
    <w:p w:rsidR="00D14826" w:rsidRPr="00D14826" w:rsidRDefault="00D14826" w:rsidP="00D14826">
      <w:pPr>
        <w:rPr>
          <w:rFonts w:ascii="Arial" w:eastAsia="宋体" w:hAnsi="Arial" w:cs="Arial"/>
          <w:color w:val="000000"/>
          <w:kern w:val="0"/>
          <w:sz w:val="22"/>
          <w:szCs w:val="20"/>
        </w:rPr>
      </w:pPr>
      <w:r w:rsidRPr="00D14826">
        <w:rPr>
          <w:rFonts w:ascii="Arial" w:eastAsia="宋体" w:hAnsi="Arial" w:cs="Arial"/>
          <w:color w:val="000000"/>
          <w:kern w:val="0"/>
          <w:sz w:val="22"/>
          <w:szCs w:val="20"/>
        </w:rPr>
        <w:t>-Life Science and Engineering for Agriculture, Food and the Environment</w:t>
      </w:r>
    </w:p>
    <w:p w:rsidR="00D14826" w:rsidRPr="00D14826" w:rsidRDefault="00D14826" w:rsidP="00D14826">
      <w:pPr>
        <w:rPr>
          <w:rFonts w:ascii="Arial" w:eastAsia="宋体" w:hAnsi="Arial" w:cs="Arial"/>
          <w:color w:val="000000"/>
          <w:kern w:val="0"/>
          <w:sz w:val="22"/>
          <w:szCs w:val="20"/>
        </w:rPr>
      </w:pPr>
      <w:r w:rsidRPr="00D14826">
        <w:rPr>
          <w:rFonts w:ascii="Arial" w:eastAsia="宋体" w:hAnsi="Arial" w:cs="Arial"/>
          <w:color w:val="000000"/>
          <w:kern w:val="0"/>
          <w:sz w:val="22"/>
          <w:szCs w:val="20"/>
        </w:rPr>
        <w:t>-Urban planning, Transport</w:t>
      </w:r>
    </w:p>
    <w:p w:rsidR="00D14826" w:rsidRPr="00D14826" w:rsidRDefault="00D14826" w:rsidP="00D14826">
      <w:pPr>
        <w:rPr>
          <w:rFonts w:ascii="Arial" w:eastAsia="宋体" w:hAnsi="Arial" w:cs="Arial"/>
          <w:color w:val="000000"/>
          <w:kern w:val="0"/>
          <w:sz w:val="22"/>
          <w:szCs w:val="20"/>
        </w:rPr>
      </w:pPr>
      <w:r w:rsidRPr="00D14826">
        <w:rPr>
          <w:rFonts w:ascii="Arial" w:eastAsia="宋体" w:hAnsi="Arial" w:cs="Arial"/>
          <w:color w:val="000000"/>
          <w:kern w:val="0"/>
          <w:sz w:val="22"/>
          <w:szCs w:val="20"/>
        </w:rPr>
        <w:t xml:space="preserve"> </w:t>
      </w:r>
    </w:p>
    <w:p w:rsidR="00D14826" w:rsidRPr="00D14826" w:rsidRDefault="00D14826" w:rsidP="00D14826">
      <w:pPr>
        <w:rPr>
          <w:rFonts w:ascii="Arial" w:eastAsia="宋体" w:hAnsi="Arial" w:cs="Arial"/>
          <w:color w:val="000000"/>
          <w:kern w:val="0"/>
          <w:sz w:val="22"/>
          <w:szCs w:val="20"/>
        </w:rPr>
      </w:pPr>
      <w:r w:rsidRPr="00D14826">
        <w:rPr>
          <w:rFonts w:ascii="Arial" w:eastAsia="宋体" w:hAnsi="Arial" w:cs="Arial"/>
          <w:color w:val="000000"/>
          <w:kern w:val="0"/>
          <w:sz w:val="22"/>
          <w:szCs w:val="20"/>
        </w:rPr>
        <w:t>Candidates can apply either:</w:t>
      </w:r>
    </w:p>
    <w:p w:rsidR="00D14826" w:rsidRPr="00D14826" w:rsidRDefault="00D14826" w:rsidP="00D14826">
      <w:pPr>
        <w:rPr>
          <w:rFonts w:ascii="Arial" w:eastAsia="宋体" w:hAnsi="Arial" w:cs="Arial"/>
          <w:color w:val="000000"/>
          <w:kern w:val="0"/>
          <w:sz w:val="22"/>
          <w:szCs w:val="20"/>
        </w:rPr>
      </w:pPr>
      <w:r w:rsidRPr="00D14826">
        <w:rPr>
          <w:rFonts w:ascii="Arial" w:eastAsia="宋体" w:hAnsi="Arial" w:cs="Arial"/>
          <w:color w:val="000000"/>
          <w:kern w:val="0"/>
          <w:sz w:val="22"/>
          <w:szCs w:val="20"/>
        </w:rPr>
        <w:t>-  for up to 3 PhD Research Projects listed</w:t>
      </w:r>
    </w:p>
    <w:p w:rsidR="00D14826" w:rsidRPr="00D14826" w:rsidRDefault="00D14826" w:rsidP="00D14826">
      <w:pPr>
        <w:rPr>
          <w:rFonts w:ascii="Arial" w:eastAsia="宋体" w:hAnsi="Arial" w:cs="Arial"/>
          <w:color w:val="000000"/>
          <w:kern w:val="0"/>
          <w:sz w:val="22"/>
          <w:szCs w:val="20"/>
        </w:rPr>
      </w:pPr>
      <w:r w:rsidRPr="00D14826">
        <w:rPr>
          <w:rFonts w:ascii="Arial" w:eastAsia="宋体" w:hAnsi="Arial" w:cs="Arial"/>
          <w:color w:val="000000"/>
          <w:kern w:val="0"/>
          <w:sz w:val="22"/>
          <w:szCs w:val="20"/>
        </w:rPr>
        <w:t xml:space="preserve">-  or for an entire Research Field </w:t>
      </w:r>
    </w:p>
    <w:p w:rsidR="00D14826" w:rsidRPr="00D14826" w:rsidRDefault="00D14826" w:rsidP="00D14826">
      <w:pPr>
        <w:rPr>
          <w:rFonts w:ascii="Arial" w:eastAsia="宋体" w:hAnsi="Arial" w:cs="Arial"/>
          <w:color w:val="000000"/>
          <w:kern w:val="0"/>
          <w:sz w:val="22"/>
          <w:szCs w:val="20"/>
        </w:rPr>
      </w:pPr>
      <w:r w:rsidRPr="00D14826">
        <w:rPr>
          <w:rFonts w:ascii="Arial" w:eastAsia="宋体" w:hAnsi="Arial" w:cs="Arial"/>
          <w:color w:val="000000"/>
          <w:kern w:val="0"/>
          <w:sz w:val="22"/>
          <w:szCs w:val="20"/>
        </w:rPr>
        <w:t xml:space="preserve"> </w:t>
      </w:r>
    </w:p>
    <w:p w:rsidR="00D14826" w:rsidRPr="00D14826" w:rsidRDefault="00D14826" w:rsidP="00D14826">
      <w:pPr>
        <w:rPr>
          <w:rFonts w:ascii="Arial" w:eastAsia="宋体" w:hAnsi="Arial" w:cs="Arial"/>
          <w:color w:val="000000"/>
          <w:kern w:val="0"/>
          <w:sz w:val="22"/>
          <w:szCs w:val="20"/>
        </w:rPr>
      </w:pPr>
      <w:proofErr w:type="spellStart"/>
      <w:r w:rsidRPr="00D14826">
        <w:rPr>
          <w:rFonts w:ascii="Arial" w:eastAsia="宋体" w:hAnsi="Arial" w:cs="Arial"/>
          <w:color w:val="000000"/>
          <w:kern w:val="0"/>
          <w:sz w:val="22"/>
          <w:szCs w:val="20"/>
        </w:rPr>
        <w:t>ParisTech</w:t>
      </w:r>
      <w:proofErr w:type="spellEnd"/>
      <w:r w:rsidRPr="00D14826">
        <w:rPr>
          <w:rFonts w:ascii="Arial" w:eastAsia="宋体" w:hAnsi="Arial" w:cs="Arial"/>
          <w:color w:val="000000"/>
          <w:kern w:val="0"/>
          <w:sz w:val="22"/>
          <w:szCs w:val="20"/>
        </w:rPr>
        <w:t>-CSC doctoral program - 2019 calendar and application procedure:</w:t>
      </w:r>
    </w:p>
    <w:p w:rsidR="00D14826" w:rsidRPr="00D14826" w:rsidRDefault="00D14826" w:rsidP="00D14826">
      <w:pPr>
        <w:rPr>
          <w:rFonts w:ascii="Arial" w:eastAsia="宋体" w:hAnsi="Arial" w:cs="Arial"/>
          <w:color w:val="000000"/>
          <w:kern w:val="0"/>
          <w:sz w:val="22"/>
          <w:szCs w:val="20"/>
        </w:rPr>
      </w:pPr>
      <w:r w:rsidRPr="00D14826">
        <w:rPr>
          <w:rFonts w:ascii="Arial" w:eastAsia="宋体" w:hAnsi="Arial" w:cs="Arial"/>
          <w:color w:val="000000"/>
          <w:kern w:val="0"/>
          <w:sz w:val="22"/>
          <w:szCs w:val="20"/>
        </w:rPr>
        <w:t>https://www.paristech.fr/en/international/china/paristech-csc-doctoral-program</w:t>
      </w:r>
    </w:p>
    <w:p w:rsidR="00D14826" w:rsidRPr="00D14826" w:rsidRDefault="00D14826" w:rsidP="00D14826">
      <w:pPr>
        <w:rPr>
          <w:rFonts w:ascii="Arial" w:eastAsia="宋体" w:hAnsi="Arial" w:cs="Arial"/>
          <w:color w:val="000000"/>
          <w:kern w:val="0"/>
          <w:sz w:val="22"/>
          <w:szCs w:val="20"/>
        </w:rPr>
      </w:pPr>
      <w:r w:rsidRPr="00D14826">
        <w:rPr>
          <w:rFonts w:ascii="Arial" w:eastAsia="宋体" w:hAnsi="Arial" w:cs="Arial"/>
          <w:color w:val="000000"/>
          <w:kern w:val="0"/>
          <w:sz w:val="22"/>
          <w:szCs w:val="20"/>
        </w:rPr>
        <w:t xml:space="preserve"> </w:t>
      </w:r>
    </w:p>
    <w:p w:rsidR="00D14826" w:rsidRPr="00D14826" w:rsidRDefault="00D14826" w:rsidP="00D14826">
      <w:pPr>
        <w:rPr>
          <w:rFonts w:ascii="Arial" w:eastAsia="宋体" w:hAnsi="Arial" w:cs="Arial"/>
          <w:color w:val="000000"/>
          <w:kern w:val="0"/>
          <w:sz w:val="22"/>
          <w:szCs w:val="20"/>
        </w:rPr>
      </w:pPr>
      <w:r w:rsidRPr="00D14826">
        <w:rPr>
          <w:rFonts w:ascii="Arial" w:eastAsia="宋体" w:hAnsi="Arial" w:cs="Arial"/>
          <w:color w:val="000000"/>
          <w:kern w:val="0"/>
          <w:sz w:val="22"/>
          <w:szCs w:val="20"/>
        </w:rPr>
        <w:t>List of PhD Offers:</w:t>
      </w:r>
    </w:p>
    <w:p w:rsidR="00D14826" w:rsidRPr="00D14826" w:rsidRDefault="00D14826" w:rsidP="00D14826">
      <w:pPr>
        <w:rPr>
          <w:rFonts w:ascii="Arial" w:eastAsia="宋体" w:hAnsi="Arial" w:cs="Arial"/>
          <w:color w:val="000000"/>
          <w:kern w:val="0"/>
          <w:sz w:val="22"/>
          <w:szCs w:val="20"/>
        </w:rPr>
      </w:pPr>
      <w:r w:rsidRPr="00D14826">
        <w:rPr>
          <w:rFonts w:ascii="Arial" w:eastAsia="宋体" w:hAnsi="Arial" w:cs="Arial"/>
          <w:color w:val="000000"/>
          <w:kern w:val="0"/>
          <w:sz w:val="22"/>
          <w:szCs w:val="20"/>
        </w:rPr>
        <w:t xml:space="preserve">https://www.paristech.fr/en/international/china/paristech-csc/phd-research-proposals </w:t>
      </w:r>
    </w:p>
    <w:p w:rsidR="00D14826" w:rsidRPr="00D14826" w:rsidRDefault="00D14826" w:rsidP="00D14826">
      <w:pPr>
        <w:rPr>
          <w:rFonts w:ascii="Arial" w:eastAsia="宋体" w:hAnsi="Arial" w:cs="Arial"/>
          <w:color w:val="000000"/>
          <w:kern w:val="0"/>
          <w:sz w:val="22"/>
          <w:szCs w:val="20"/>
        </w:rPr>
      </w:pPr>
      <w:r w:rsidRPr="00D14826">
        <w:rPr>
          <w:rFonts w:ascii="Arial" w:eastAsia="宋体" w:hAnsi="Arial" w:cs="Arial"/>
          <w:color w:val="000000"/>
          <w:kern w:val="0"/>
          <w:sz w:val="22"/>
          <w:szCs w:val="20"/>
        </w:rPr>
        <w:t xml:space="preserve"> </w:t>
      </w:r>
    </w:p>
    <w:p w:rsidR="00D14826" w:rsidRPr="00D14826" w:rsidRDefault="00D14826" w:rsidP="00D14826">
      <w:pPr>
        <w:rPr>
          <w:rFonts w:ascii="Arial" w:eastAsia="宋体" w:hAnsi="Arial" w:cs="Arial"/>
          <w:color w:val="000000"/>
          <w:kern w:val="0"/>
          <w:sz w:val="22"/>
          <w:szCs w:val="20"/>
        </w:rPr>
      </w:pPr>
      <w:r w:rsidRPr="00D14826">
        <w:rPr>
          <w:rFonts w:ascii="Arial" w:eastAsia="宋体" w:hAnsi="Arial" w:cs="Arial"/>
          <w:color w:val="000000"/>
          <w:kern w:val="0"/>
          <w:sz w:val="22"/>
          <w:szCs w:val="20"/>
        </w:rPr>
        <w:t xml:space="preserve">Announcement in Chinese on </w:t>
      </w:r>
      <w:proofErr w:type="spellStart"/>
      <w:r w:rsidRPr="00D14826">
        <w:rPr>
          <w:rFonts w:ascii="Arial" w:eastAsia="宋体" w:hAnsi="Arial" w:cs="Arial"/>
          <w:color w:val="000000"/>
          <w:kern w:val="0"/>
          <w:sz w:val="22"/>
          <w:szCs w:val="20"/>
        </w:rPr>
        <w:t>WeChat</w:t>
      </w:r>
      <w:proofErr w:type="spellEnd"/>
      <w:r w:rsidRPr="00D14826">
        <w:rPr>
          <w:rFonts w:ascii="Arial" w:eastAsia="宋体" w:hAnsi="Arial" w:cs="Arial"/>
          <w:color w:val="000000"/>
          <w:kern w:val="0"/>
          <w:sz w:val="22"/>
          <w:szCs w:val="20"/>
        </w:rPr>
        <w:t xml:space="preserve">: </w:t>
      </w:r>
    </w:p>
    <w:p w:rsidR="00D14826" w:rsidRPr="00D14826" w:rsidRDefault="00D14826" w:rsidP="00D14826">
      <w:pPr>
        <w:rPr>
          <w:rFonts w:ascii="Arial" w:eastAsia="宋体" w:hAnsi="Arial" w:cs="Arial"/>
          <w:color w:val="000000"/>
          <w:kern w:val="0"/>
          <w:sz w:val="22"/>
          <w:szCs w:val="20"/>
        </w:rPr>
      </w:pPr>
      <w:r w:rsidRPr="00D14826">
        <w:rPr>
          <w:rFonts w:ascii="Arial" w:eastAsia="宋体" w:hAnsi="Arial" w:cs="Arial"/>
          <w:color w:val="000000"/>
          <w:kern w:val="0"/>
          <w:sz w:val="22"/>
          <w:szCs w:val="20"/>
        </w:rPr>
        <w:lastRenderedPageBreak/>
        <w:t>https://mp.weixin.qq.com/s/0g8N7NqEwTZ3qoV7ztCw1w</w:t>
      </w:r>
    </w:p>
    <w:p w:rsidR="00D14826" w:rsidRPr="00D14826" w:rsidRDefault="00D14826" w:rsidP="00D14826">
      <w:pPr>
        <w:rPr>
          <w:rFonts w:ascii="Arial" w:eastAsia="宋体" w:hAnsi="Arial" w:cs="Arial"/>
          <w:color w:val="000000"/>
          <w:kern w:val="0"/>
          <w:sz w:val="22"/>
          <w:szCs w:val="20"/>
        </w:rPr>
      </w:pPr>
      <w:r w:rsidRPr="00D14826">
        <w:rPr>
          <w:rFonts w:ascii="Arial" w:eastAsia="宋体" w:hAnsi="Arial" w:cs="Arial"/>
          <w:color w:val="000000"/>
          <w:kern w:val="0"/>
          <w:sz w:val="22"/>
          <w:szCs w:val="20"/>
        </w:rPr>
        <w:t xml:space="preserve"> </w:t>
      </w:r>
    </w:p>
    <w:p w:rsidR="00D14826" w:rsidRPr="00D14826" w:rsidRDefault="00D14826" w:rsidP="00D14826">
      <w:pPr>
        <w:rPr>
          <w:rFonts w:ascii="Arial" w:eastAsia="宋体" w:hAnsi="Arial" w:cs="Arial"/>
          <w:b/>
          <w:color w:val="000000"/>
          <w:kern w:val="0"/>
          <w:sz w:val="22"/>
          <w:szCs w:val="20"/>
        </w:rPr>
      </w:pPr>
      <w:r w:rsidRPr="00D14826">
        <w:rPr>
          <w:rFonts w:ascii="Arial" w:eastAsia="宋体" w:hAnsi="Arial" w:cs="Arial"/>
          <w:color w:val="000000"/>
          <w:kern w:val="0"/>
          <w:sz w:val="22"/>
          <w:szCs w:val="20"/>
        </w:rPr>
        <w:t xml:space="preserve">Application deadline: </w:t>
      </w:r>
      <w:r w:rsidRPr="00D14826">
        <w:rPr>
          <w:rFonts w:ascii="Arial" w:eastAsia="宋体" w:hAnsi="Arial" w:cs="Arial"/>
          <w:b/>
          <w:color w:val="000000"/>
          <w:kern w:val="0"/>
          <w:sz w:val="22"/>
          <w:szCs w:val="20"/>
        </w:rPr>
        <w:t>December 15, 2018</w:t>
      </w:r>
    </w:p>
    <w:p w:rsidR="00D14826" w:rsidRPr="00D14826" w:rsidRDefault="00D14826" w:rsidP="00D14826">
      <w:pPr>
        <w:rPr>
          <w:rFonts w:ascii="Arial" w:eastAsia="宋体" w:hAnsi="Arial" w:cs="Arial"/>
          <w:color w:val="000000"/>
          <w:kern w:val="0"/>
          <w:sz w:val="22"/>
          <w:szCs w:val="20"/>
        </w:rPr>
      </w:pPr>
      <w:r>
        <w:rPr>
          <w:rFonts w:ascii="Arial" w:eastAsia="宋体" w:hAnsi="Arial" w:cs="Arial"/>
          <w:color w:val="000000"/>
          <w:kern w:val="0"/>
          <w:sz w:val="22"/>
          <w:szCs w:val="20"/>
        </w:rPr>
        <w:t xml:space="preserve"> </w:t>
      </w:r>
    </w:p>
    <w:sectPr w:rsidR="00D14826" w:rsidRPr="00D14826" w:rsidSect="003A22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615" w:rsidRDefault="00AD5615" w:rsidP="00D14826">
      <w:r>
        <w:separator/>
      </w:r>
    </w:p>
  </w:endnote>
  <w:endnote w:type="continuationSeparator" w:id="0">
    <w:p w:rsidR="00AD5615" w:rsidRDefault="00AD5615" w:rsidP="00D14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615" w:rsidRDefault="00AD5615" w:rsidP="00D14826">
      <w:r>
        <w:separator/>
      </w:r>
    </w:p>
  </w:footnote>
  <w:footnote w:type="continuationSeparator" w:id="0">
    <w:p w:rsidR="00AD5615" w:rsidRDefault="00AD5615" w:rsidP="00D148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4826"/>
    <w:rsid w:val="0000183A"/>
    <w:rsid w:val="00005374"/>
    <w:rsid w:val="00010C8D"/>
    <w:rsid w:val="00015685"/>
    <w:rsid w:val="0001645B"/>
    <w:rsid w:val="00016B47"/>
    <w:rsid w:val="00030BFB"/>
    <w:rsid w:val="000347C3"/>
    <w:rsid w:val="00046EBF"/>
    <w:rsid w:val="00057B62"/>
    <w:rsid w:val="00070422"/>
    <w:rsid w:val="00071827"/>
    <w:rsid w:val="00083BC9"/>
    <w:rsid w:val="000C4BC0"/>
    <w:rsid w:val="000D795E"/>
    <w:rsid w:val="000E4E48"/>
    <w:rsid w:val="000F0612"/>
    <w:rsid w:val="0010480D"/>
    <w:rsid w:val="00126D6C"/>
    <w:rsid w:val="00146152"/>
    <w:rsid w:val="0015046C"/>
    <w:rsid w:val="001569C9"/>
    <w:rsid w:val="00156E1F"/>
    <w:rsid w:val="00166889"/>
    <w:rsid w:val="00167AB0"/>
    <w:rsid w:val="00171DC7"/>
    <w:rsid w:val="001767DD"/>
    <w:rsid w:val="00177F40"/>
    <w:rsid w:val="00184887"/>
    <w:rsid w:val="00190578"/>
    <w:rsid w:val="001962E5"/>
    <w:rsid w:val="001A1EB7"/>
    <w:rsid w:val="001A5D8C"/>
    <w:rsid w:val="001B49AB"/>
    <w:rsid w:val="001B5743"/>
    <w:rsid w:val="001B5884"/>
    <w:rsid w:val="001D59A8"/>
    <w:rsid w:val="001D66A5"/>
    <w:rsid w:val="001F7665"/>
    <w:rsid w:val="00215EAE"/>
    <w:rsid w:val="00216288"/>
    <w:rsid w:val="00235761"/>
    <w:rsid w:val="00243525"/>
    <w:rsid w:val="00246D7A"/>
    <w:rsid w:val="0025738C"/>
    <w:rsid w:val="0026528E"/>
    <w:rsid w:val="00277EDC"/>
    <w:rsid w:val="002844EE"/>
    <w:rsid w:val="00292820"/>
    <w:rsid w:val="002E58E6"/>
    <w:rsid w:val="00311645"/>
    <w:rsid w:val="00326386"/>
    <w:rsid w:val="00327470"/>
    <w:rsid w:val="003321F5"/>
    <w:rsid w:val="00347DC1"/>
    <w:rsid w:val="00355135"/>
    <w:rsid w:val="003871C2"/>
    <w:rsid w:val="003A22A4"/>
    <w:rsid w:val="003A41BF"/>
    <w:rsid w:val="003B2F0A"/>
    <w:rsid w:val="003D14B9"/>
    <w:rsid w:val="003D4C6D"/>
    <w:rsid w:val="003D681C"/>
    <w:rsid w:val="003E1F84"/>
    <w:rsid w:val="003E7998"/>
    <w:rsid w:val="003F4910"/>
    <w:rsid w:val="003F7F71"/>
    <w:rsid w:val="004003E2"/>
    <w:rsid w:val="00400F1B"/>
    <w:rsid w:val="00402033"/>
    <w:rsid w:val="0041024F"/>
    <w:rsid w:val="00411C37"/>
    <w:rsid w:val="004130A5"/>
    <w:rsid w:val="00422825"/>
    <w:rsid w:val="00435967"/>
    <w:rsid w:val="00436D5E"/>
    <w:rsid w:val="0045639A"/>
    <w:rsid w:val="00461935"/>
    <w:rsid w:val="00476CF6"/>
    <w:rsid w:val="00486A40"/>
    <w:rsid w:val="00492CD6"/>
    <w:rsid w:val="004A46A6"/>
    <w:rsid w:val="004A5434"/>
    <w:rsid w:val="004F69B5"/>
    <w:rsid w:val="005043ED"/>
    <w:rsid w:val="00524003"/>
    <w:rsid w:val="005374D8"/>
    <w:rsid w:val="00542EC0"/>
    <w:rsid w:val="0057483D"/>
    <w:rsid w:val="0057763E"/>
    <w:rsid w:val="00577C3D"/>
    <w:rsid w:val="005809E0"/>
    <w:rsid w:val="005A358A"/>
    <w:rsid w:val="005C0B6F"/>
    <w:rsid w:val="005C4AAA"/>
    <w:rsid w:val="005C6F12"/>
    <w:rsid w:val="005C733E"/>
    <w:rsid w:val="005D4AB6"/>
    <w:rsid w:val="005D6495"/>
    <w:rsid w:val="005D7472"/>
    <w:rsid w:val="005E2573"/>
    <w:rsid w:val="005E2B82"/>
    <w:rsid w:val="005E6B6B"/>
    <w:rsid w:val="006031DF"/>
    <w:rsid w:val="006B1EE5"/>
    <w:rsid w:val="006B3F0D"/>
    <w:rsid w:val="006B4091"/>
    <w:rsid w:val="006C486C"/>
    <w:rsid w:val="006D2516"/>
    <w:rsid w:val="006F3673"/>
    <w:rsid w:val="006F7A74"/>
    <w:rsid w:val="00704C71"/>
    <w:rsid w:val="00704CDD"/>
    <w:rsid w:val="00707DB3"/>
    <w:rsid w:val="0073065C"/>
    <w:rsid w:val="00736014"/>
    <w:rsid w:val="007444E7"/>
    <w:rsid w:val="00747BD2"/>
    <w:rsid w:val="00752432"/>
    <w:rsid w:val="007669DC"/>
    <w:rsid w:val="00774EC5"/>
    <w:rsid w:val="00794150"/>
    <w:rsid w:val="007A1CC0"/>
    <w:rsid w:val="007B05B5"/>
    <w:rsid w:val="007B5466"/>
    <w:rsid w:val="007C01E3"/>
    <w:rsid w:val="007C1C24"/>
    <w:rsid w:val="007C73BC"/>
    <w:rsid w:val="007D1973"/>
    <w:rsid w:val="007F2F07"/>
    <w:rsid w:val="00804C03"/>
    <w:rsid w:val="0080683A"/>
    <w:rsid w:val="0081063A"/>
    <w:rsid w:val="0081172F"/>
    <w:rsid w:val="00827C80"/>
    <w:rsid w:val="00864BF3"/>
    <w:rsid w:val="00870030"/>
    <w:rsid w:val="00880B3E"/>
    <w:rsid w:val="00894393"/>
    <w:rsid w:val="008A0A53"/>
    <w:rsid w:val="008A45F2"/>
    <w:rsid w:val="0092154B"/>
    <w:rsid w:val="0092367D"/>
    <w:rsid w:val="00924866"/>
    <w:rsid w:val="009302B3"/>
    <w:rsid w:val="009406CE"/>
    <w:rsid w:val="009419CE"/>
    <w:rsid w:val="00952172"/>
    <w:rsid w:val="0096120B"/>
    <w:rsid w:val="009826D5"/>
    <w:rsid w:val="00982E6A"/>
    <w:rsid w:val="009858CB"/>
    <w:rsid w:val="00985A08"/>
    <w:rsid w:val="00996D00"/>
    <w:rsid w:val="009A1033"/>
    <w:rsid w:val="009B08E4"/>
    <w:rsid w:val="009B3A7E"/>
    <w:rsid w:val="009B5915"/>
    <w:rsid w:val="009B6638"/>
    <w:rsid w:val="009C064A"/>
    <w:rsid w:val="009C61B9"/>
    <w:rsid w:val="009D3E9B"/>
    <w:rsid w:val="009D665A"/>
    <w:rsid w:val="009E6951"/>
    <w:rsid w:val="009F309A"/>
    <w:rsid w:val="009F7F2B"/>
    <w:rsid w:val="00A025EF"/>
    <w:rsid w:val="00A1048C"/>
    <w:rsid w:val="00A10C09"/>
    <w:rsid w:val="00A12E82"/>
    <w:rsid w:val="00A1541D"/>
    <w:rsid w:val="00A165A8"/>
    <w:rsid w:val="00A21AAD"/>
    <w:rsid w:val="00A21FDD"/>
    <w:rsid w:val="00A41779"/>
    <w:rsid w:val="00A41CBF"/>
    <w:rsid w:val="00A41F75"/>
    <w:rsid w:val="00A678A9"/>
    <w:rsid w:val="00A81762"/>
    <w:rsid w:val="00A95D19"/>
    <w:rsid w:val="00AC4F9C"/>
    <w:rsid w:val="00AD0135"/>
    <w:rsid w:val="00AD138A"/>
    <w:rsid w:val="00AD4D75"/>
    <w:rsid w:val="00AD5615"/>
    <w:rsid w:val="00AE5E37"/>
    <w:rsid w:val="00AE7094"/>
    <w:rsid w:val="00AE7B76"/>
    <w:rsid w:val="00AF536F"/>
    <w:rsid w:val="00AF71D4"/>
    <w:rsid w:val="00B068C9"/>
    <w:rsid w:val="00B06A18"/>
    <w:rsid w:val="00B07932"/>
    <w:rsid w:val="00B31319"/>
    <w:rsid w:val="00B32896"/>
    <w:rsid w:val="00B32E85"/>
    <w:rsid w:val="00B45159"/>
    <w:rsid w:val="00B6049B"/>
    <w:rsid w:val="00B639A0"/>
    <w:rsid w:val="00B92034"/>
    <w:rsid w:val="00B9576B"/>
    <w:rsid w:val="00B96B54"/>
    <w:rsid w:val="00BB77C8"/>
    <w:rsid w:val="00BC32B8"/>
    <w:rsid w:val="00BC5143"/>
    <w:rsid w:val="00BC7E9F"/>
    <w:rsid w:val="00BD4846"/>
    <w:rsid w:val="00BD7A2A"/>
    <w:rsid w:val="00BE1745"/>
    <w:rsid w:val="00BE2A64"/>
    <w:rsid w:val="00C119C5"/>
    <w:rsid w:val="00C15AF2"/>
    <w:rsid w:val="00C40D60"/>
    <w:rsid w:val="00C4117F"/>
    <w:rsid w:val="00C417EC"/>
    <w:rsid w:val="00C511E0"/>
    <w:rsid w:val="00C661C5"/>
    <w:rsid w:val="00C84391"/>
    <w:rsid w:val="00C87201"/>
    <w:rsid w:val="00C9270B"/>
    <w:rsid w:val="00CA133F"/>
    <w:rsid w:val="00CB0132"/>
    <w:rsid w:val="00CB4A7F"/>
    <w:rsid w:val="00CB4B98"/>
    <w:rsid w:val="00CB4EA7"/>
    <w:rsid w:val="00CE420D"/>
    <w:rsid w:val="00CE42D5"/>
    <w:rsid w:val="00CF3B01"/>
    <w:rsid w:val="00CF74B0"/>
    <w:rsid w:val="00D066C0"/>
    <w:rsid w:val="00D06B00"/>
    <w:rsid w:val="00D126FE"/>
    <w:rsid w:val="00D14826"/>
    <w:rsid w:val="00D171C0"/>
    <w:rsid w:val="00D370D2"/>
    <w:rsid w:val="00D42EAA"/>
    <w:rsid w:val="00D62F91"/>
    <w:rsid w:val="00D64ADB"/>
    <w:rsid w:val="00D9098F"/>
    <w:rsid w:val="00DA177B"/>
    <w:rsid w:val="00DA18CF"/>
    <w:rsid w:val="00DA20AA"/>
    <w:rsid w:val="00DA3E57"/>
    <w:rsid w:val="00DA3FC8"/>
    <w:rsid w:val="00DB0812"/>
    <w:rsid w:val="00DB7CEE"/>
    <w:rsid w:val="00DF5DA1"/>
    <w:rsid w:val="00E00662"/>
    <w:rsid w:val="00E0096A"/>
    <w:rsid w:val="00E117CE"/>
    <w:rsid w:val="00E12D71"/>
    <w:rsid w:val="00E20CD0"/>
    <w:rsid w:val="00E2128C"/>
    <w:rsid w:val="00E22A63"/>
    <w:rsid w:val="00E31658"/>
    <w:rsid w:val="00E356B7"/>
    <w:rsid w:val="00E371E3"/>
    <w:rsid w:val="00E41556"/>
    <w:rsid w:val="00E60F3D"/>
    <w:rsid w:val="00E806F1"/>
    <w:rsid w:val="00E91DAB"/>
    <w:rsid w:val="00EA025E"/>
    <w:rsid w:val="00EA5CEB"/>
    <w:rsid w:val="00EA630C"/>
    <w:rsid w:val="00EA7F3C"/>
    <w:rsid w:val="00EB4057"/>
    <w:rsid w:val="00EB5EA2"/>
    <w:rsid w:val="00EB676D"/>
    <w:rsid w:val="00ED0AAD"/>
    <w:rsid w:val="00ED27DC"/>
    <w:rsid w:val="00EE0922"/>
    <w:rsid w:val="00F0166A"/>
    <w:rsid w:val="00F12E30"/>
    <w:rsid w:val="00F14D8D"/>
    <w:rsid w:val="00F30ADC"/>
    <w:rsid w:val="00F61EE4"/>
    <w:rsid w:val="00F7172D"/>
    <w:rsid w:val="00F72BF9"/>
    <w:rsid w:val="00F92944"/>
    <w:rsid w:val="00F948EE"/>
    <w:rsid w:val="00FA5F9A"/>
    <w:rsid w:val="00FA66F6"/>
    <w:rsid w:val="00FC11C6"/>
    <w:rsid w:val="00FC12B9"/>
    <w:rsid w:val="00FD003C"/>
    <w:rsid w:val="00FE2B0A"/>
    <w:rsid w:val="00FE7322"/>
    <w:rsid w:val="00FE7CAD"/>
    <w:rsid w:val="00FF4894"/>
    <w:rsid w:val="00FF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2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48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48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48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4826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14826"/>
    <w:rPr>
      <w:strike w:val="0"/>
      <w:dstrike w:val="0"/>
      <w:color w:val="3894C1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5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李泽君</dc:creator>
  <cp:keywords/>
  <dc:description/>
  <cp:lastModifiedBy>李泽君</cp:lastModifiedBy>
  <cp:revision>3</cp:revision>
  <dcterms:created xsi:type="dcterms:W3CDTF">2018-11-26T06:15:00Z</dcterms:created>
  <dcterms:modified xsi:type="dcterms:W3CDTF">2018-11-26T06:22:00Z</dcterms:modified>
</cp:coreProperties>
</file>